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left"/>
        <w:rPr>
          <w:rFonts w:ascii="仿宋" w:hAnsi="仿宋" w:eastAsia="仿宋"/>
          <w:bCs/>
          <w:color w:val="000000"/>
          <w:sz w:val="30"/>
          <w:szCs w:val="30"/>
        </w:rPr>
      </w:pPr>
      <w:bookmarkStart w:id="0" w:name="_GoBack"/>
      <w:r>
        <w:rPr>
          <w:rFonts w:hint="eastAsia" w:ascii="仿宋" w:hAnsi="仿宋" w:eastAsia="仿宋"/>
          <w:bCs/>
          <w:color w:val="000000"/>
          <w:sz w:val="30"/>
          <w:szCs w:val="30"/>
        </w:rPr>
        <w:t>附件2-1</w:t>
      </w:r>
    </w:p>
    <w:p>
      <w:pPr>
        <w:jc w:val="center"/>
        <w:rPr>
          <w:b/>
          <w:bCs/>
          <w:sz w:val="36"/>
          <w:szCs w:val="36"/>
        </w:rPr>
      </w:pPr>
      <w:r>
        <w:rPr>
          <w:rFonts w:hint="eastAsia"/>
          <w:b/>
          <w:bCs/>
          <w:sz w:val="36"/>
          <w:szCs w:val="36"/>
        </w:rPr>
        <w:t>中山市优秀工程勘察设计行业奖</w:t>
      </w:r>
    </w:p>
    <w:p>
      <w:pPr>
        <w:jc w:val="center"/>
        <w:rPr>
          <w:b/>
          <w:bCs/>
          <w:sz w:val="36"/>
          <w:szCs w:val="36"/>
        </w:rPr>
      </w:pPr>
      <w:r>
        <w:rPr>
          <w:rFonts w:hint="eastAsia"/>
          <w:b/>
          <w:bCs/>
          <w:sz w:val="36"/>
          <w:szCs w:val="36"/>
        </w:rPr>
        <w:t>工程勘察与岩土工程项目申报细则</w:t>
      </w:r>
      <w:bookmarkEnd w:id="0"/>
    </w:p>
    <w:p>
      <w:pPr>
        <w:ind w:firstLine="600" w:firstLineChars="200"/>
        <w:rPr>
          <w:rFonts w:ascii="黑体" w:hAnsi="黑体" w:eastAsia="黑体"/>
          <w:bCs/>
          <w:color w:val="000000"/>
          <w:sz w:val="30"/>
          <w:szCs w:val="30"/>
        </w:rPr>
      </w:pPr>
    </w:p>
    <w:p>
      <w:pPr>
        <w:numPr>
          <w:ilvl w:val="0"/>
          <w:numId w:val="1"/>
        </w:numPr>
        <w:rPr>
          <w:rFonts w:ascii="黑体" w:hAnsi="黑体" w:eastAsia="黑体"/>
          <w:bCs/>
          <w:color w:val="000000"/>
          <w:sz w:val="30"/>
          <w:szCs w:val="30"/>
        </w:rPr>
      </w:pPr>
      <w:r>
        <w:rPr>
          <w:rFonts w:ascii="黑体" w:hAnsi="黑体" w:eastAsia="黑体"/>
          <w:bCs/>
          <w:color w:val="000000"/>
          <w:sz w:val="30"/>
          <w:szCs w:val="30"/>
        </w:rPr>
        <w:t>申报范围</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工程勘察与岩土工程项目</w:t>
      </w:r>
      <w:r>
        <w:rPr>
          <w:rFonts w:ascii="仿宋" w:hAnsi="仿宋" w:eastAsia="仿宋"/>
          <w:color w:val="000000"/>
          <w:sz w:val="30"/>
          <w:szCs w:val="30"/>
        </w:rPr>
        <w:t>属于</w:t>
      </w:r>
      <w:r>
        <w:rPr>
          <w:rFonts w:hint="eastAsia" w:ascii="仿宋" w:hAnsi="仿宋" w:eastAsia="仿宋"/>
          <w:color w:val="000000"/>
          <w:sz w:val="30"/>
          <w:szCs w:val="30"/>
        </w:rPr>
        <w:t>“</w:t>
      </w:r>
      <w:r>
        <w:rPr>
          <w:rFonts w:ascii="仿宋" w:hAnsi="仿宋" w:eastAsia="仿宋"/>
          <w:color w:val="000000"/>
          <w:sz w:val="30"/>
          <w:szCs w:val="30"/>
        </w:rPr>
        <w:t>综合奖</w:t>
      </w:r>
      <w:r>
        <w:rPr>
          <w:rFonts w:hint="eastAsia" w:ascii="仿宋" w:hAnsi="仿宋" w:eastAsia="仿宋"/>
          <w:color w:val="000000"/>
          <w:sz w:val="30"/>
          <w:szCs w:val="30"/>
        </w:rPr>
        <w:t>”类别</w:t>
      </w:r>
      <w:r>
        <w:rPr>
          <w:rFonts w:ascii="仿宋" w:hAnsi="仿宋" w:eastAsia="仿宋"/>
          <w:color w:val="000000"/>
          <w:sz w:val="30"/>
          <w:szCs w:val="30"/>
        </w:rPr>
        <w:t>，按专业分为</w:t>
      </w:r>
      <w:r>
        <w:rPr>
          <w:rFonts w:hint="eastAsia" w:ascii="仿宋" w:hAnsi="仿宋" w:eastAsia="仿宋"/>
          <w:color w:val="000000"/>
          <w:sz w:val="30"/>
          <w:szCs w:val="30"/>
        </w:rPr>
        <w:t>三</w:t>
      </w:r>
      <w:r>
        <w:rPr>
          <w:rFonts w:ascii="仿宋" w:hAnsi="仿宋" w:eastAsia="仿宋"/>
          <w:color w:val="000000"/>
          <w:sz w:val="30"/>
          <w:szCs w:val="30"/>
        </w:rPr>
        <w:t>类：</w:t>
      </w:r>
    </w:p>
    <w:p>
      <w:pPr>
        <w:numPr>
          <w:ilvl w:val="0"/>
          <w:numId w:val="2"/>
        </w:numPr>
        <w:rPr>
          <w:rFonts w:ascii="仿宋" w:hAnsi="仿宋" w:eastAsia="仿宋" w:cs="仿宋"/>
          <w:b/>
          <w:color w:val="000000"/>
          <w:sz w:val="30"/>
          <w:szCs w:val="30"/>
        </w:rPr>
      </w:pPr>
      <w:r>
        <w:rPr>
          <w:rFonts w:hint="eastAsia" w:ascii="仿宋" w:hAnsi="仿宋" w:eastAsia="仿宋" w:cs="仿宋"/>
          <w:b/>
          <w:color w:val="000000"/>
          <w:sz w:val="30"/>
          <w:szCs w:val="30"/>
        </w:rPr>
        <w:t>岩土工程技术服务项目</w:t>
      </w:r>
    </w:p>
    <w:p>
      <w:pPr>
        <w:ind w:firstLine="600" w:firstLineChars="200"/>
        <w:rPr>
          <w:rFonts w:ascii="仿宋" w:hAnsi="仿宋" w:eastAsia="仿宋"/>
          <w:color w:val="000000"/>
          <w:sz w:val="30"/>
          <w:szCs w:val="30"/>
        </w:rPr>
      </w:pPr>
      <w:r>
        <w:rPr>
          <w:rFonts w:ascii="仿宋" w:hAnsi="仿宋" w:eastAsia="仿宋"/>
          <w:color w:val="000000"/>
          <w:sz w:val="30"/>
          <w:szCs w:val="30"/>
        </w:rPr>
        <w:t>为城乡建设</w:t>
      </w:r>
      <w:r>
        <w:rPr>
          <w:rFonts w:hint="eastAsia" w:ascii="仿宋" w:hAnsi="仿宋" w:eastAsia="仿宋"/>
          <w:color w:val="000000"/>
          <w:sz w:val="30"/>
          <w:szCs w:val="30"/>
        </w:rPr>
        <w:t>管理和土木</w:t>
      </w:r>
      <w:r>
        <w:rPr>
          <w:rFonts w:ascii="仿宋" w:hAnsi="仿宋" w:eastAsia="仿宋"/>
          <w:color w:val="000000"/>
          <w:sz w:val="30"/>
          <w:szCs w:val="30"/>
        </w:rPr>
        <w:t>工程</w:t>
      </w:r>
      <w:r>
        <w:rPr>
          <w:rFonts w:hint="eastAsia" w:ascii="仿宋" w:hAnsi="仿宋" w:eastAsia="仿宋"/>
          <w:color w:val="000000"/>
          <w:sz w:val="30"/>
          <w:szCs w:val="30"/>
        </w:rPr>
        <w:t>项目</w:t>
      </w:r>
      <w:r>
        <w:rPr>
          <w:rFonts w:ascii="仿宋" w:hAnsi="仿宋" w:eastAsia="仿宋"/>
          <w:color w:val="000000"/>
          <w:sz w:val="30"/>
          <w:szCs w:val="30"/>
        </w:rPr>
        <w:t>提供的岩土工程技术服务成果，包括岩土工程勘察、岩土工程设计、岩土工程咨询、岩土工程检测监测等专业成果</w:t>
      </w:r>
      <w:r>
        <w:rPr>
          <w:rFonts w:hint="eastAsia" w:ascii="仿宋" w:hAnsi="仿宋" w:eastAsia="仿宋"/>
          <w:color w:val="000000"/>
          <w:sz w:val="30"/>
          <w:szCs w:val="30"/>
        </w:rPr>
        <w:t>，</w:t>
      </w:r>
      <w:r>
        <w:rPr>
          <w:rFonts w:ascii="仿宋" w:hAnsi="仿宋" w:eastAsia="仿宋"/>
          <w:color w:val="000000"/>
          <w:sz w:val="30"/>
          <w:szCs w:val="30"/>
        </w:rPr>
        <w:t>或上述专业成果</w:t>
      </w:r>
      <w:r>
        <w:rPr>
          <w:rFonts w:hint="eastAsia" w:ascii="仿宋" w:hAnsi="仿宋" w:eastAsia="仿宋"/>
          <w:color w:val="000000"/>
          <w:sz w:val="30"/>
          <w:szCs w:val="30"/>
        </w:rPr>
        <w:t>在专业全过程工程咨询服务中的成果组合，包括相关信息化、数字化技术服务系统的应用</w:t>
      </w:r>
      <w:r>
        <w:rPr>
          <w:rFonts w:ascii="仿宋" w:hAnsi="仿宋" w:eastAsia="仿宋"/>
          <w:color w:val="000000"/>
          <w:sz w:val="30"/>
          <w:szCs w:val="30"/>
        </w:rPr>
        <w:t>。</w:t>
      </w:r>
    </w:p>
    <w:p>
      <w:pPr>
        <w:numPr>
          <w:ilvl w:val="0"/>
          <w:numId w:val="2"/>
        </w:numPr>
        <w:rPr>
          <w:rFonts w:ascii="仿宋" w:hAnsi="仿宋" w:eastAsia="仿宋" w:cs="仿宋"/>
          <w:b/>
          <w:color w:val="000000"/>
          <w:sz w:val="30"/>
          <w:szCs w:val="30"/>
        </w:rPr>
      </w:pPr>
      <w:r>
        <w:rPr>
          <w:rFonts w:hint="eastAsia" w:ascii="仿宋" w:hAnsi="仿宋" w:eastAsia="仿宋" w:cs="仿宋"/>
          <w:b/>
          <w:color w:val="000000"/>
          <w:sz w:val="30"/>
          <w:szCs w:val="30"/>
        </w:rPr>
        <w:t>工程测量项目</w:t>
      </w:r>
    </w:p>
    <w:p>
      <w:pPr>
        <w:ind w:firstLine="600" w:firstLineChars="200"/>
        <w:rPr>
          <w:rFonts w:ascii="仿宋" w:hAnsi="仿宋" w:eastAsia="仿宋"/>
          <w:color w:val="000000"/>
          <w:sz w:val="30"/>
          <w:szCs w:val="30"/>
        </w:rPr>
      </w:pPr>
      <w:r>
        <w:rPr>
          <w:rFonts w:ascii="仿宋" w:hAnsi="仿宋" w:eastAsia="仿宋"/>
          <w:color w:val="000000"/>
          <w:sz w:val="30"/>
          <w:szCs w:val="30"/>
        </w:rPr>
        <w:t>城乡建设</w:t>
      </w:r>
      <w:r>
        <w:rPr>
          <w:rFonts w:hint="eastAsia" w:ascii="仿宋" w:hAnsi="仿宋" w:eastAsia="仿宋"/>
          <w:color w:val="000000"/>
          <w:sz w:val="30"/>
          <w:szCs w:val="30"/>
        </w:rPr>
        <w:t>管理</w:t>
      </w:r>
      <w:r>
        <w:rPr>
          <w:rFonts w:ascii="仿宋" w:hAnsi="仿宋" w:eastAsia="仿宋"/>
          <w:color w:val="000000"/>
          <w:sz w:val="30"/>
          <w:szCs w:val="30"/>
        </w:rPr>
        <w:t>测量</w:t>
      </w:r>
      <w:r>
        <w:rPr>
          <w:rFonts w:hint="eastAsia" w:ascii="仿宋" w:hAnsi="仿宋" w:eastAsia="仿宋"/>
          <w:color w:val="000000"/>
          <w:sz w:val="30"/>
          <w:szCs w:val="30"/>
        </w:rPr>
        <w:t>和土木</w:t>
      </w:r>
      <w:r>
        <w:rPr>
          <w:rFonts w:ascii="仿宋" w:hAnsi="仿宋" w:eastAsia="仿宋"/>
          <w:color w:val="000000"/>
          <w:sz w:val="30"/>
          <w:szCs w:val="30"/>
        </w:rPr>
        <w:t>工程</w:t>
      </w:r>
      <w:r>
        <w:rPr>
          <w:rFonts w:hint="eastAsia" w:ascii="仿宋" w:hAnsi="仿宋" w:eastAsia="仿宋"/>
          <w:color w:val="000000"/>
          <w:sz w:val="30"/>
          <w:szCs w:val="30"/>
        </w:rPr>
        <w:t>项目</w:t>
      </w:r>
      <w:r>
        <w:rPr>
          <w:rFonts w:ascii="仿宋" w:hAnsi="仿宋" w:eastAsia="仿宋"/>
          <w:color w:val="000000"/>
          <w:sz w:val="30"/>
          <w:szCs w:val="30"/>
        </w:rPr>
        <w:t>测量及其信息化成果</w:t>
      </w:r>
      <w:r>
        <w:rPr>
          <w:rFonts w:hint="eastAsia" w:ascii="仿宋" w:hAnsi="仿宋" w:eastAsia="仿宋"/>
          <w:color w:val="000000"/>
          <w:sz w:val="30"/>
          <w:szCs w:val="30"/>
        </w:rPr>
        <w:t>，其</w:t>
      </w:r>
      <w:r>
        <w:rPr>
          <w:rFonts w:ascii="仿宋" w:hAnsi="仿宋" w:eastAsia="仿宋"/>
          <w:color w:val="000000"/>
          <w:sz w:val="30"/>
          <w:szCs w:val="30"/>
        </w:rPr>
        <w:t>不包括基础测绘和不动产登记测绘项目。</w:t>
      </w:r>
    </w:p>
    <w:p>
      <w:pPr>
        <w:numPr>
          <w:ilvl w:val="0"/>
          <w:numId w:val="2"/>
        </w:numPr>
        <w:rPr>
          <w:rFonts w:ascii="黑体" w:hAnsi="黑体" w:eastAsia="黑体"/>
          <w:b/>
          <w:color w:val="000000"/>
          <w:sz w:val="30"/>
          <w:szCs w:val="30"/>
        </w:rPr>
      </w:pPr>
      <w:r>
        <w:rPr>
          <w:rFonts w:hint="eastAsia" w:ascii="仿宋" w:hAnsi="仿宋" w:eastAsia="仿宋" w:cs="仿宋"/>
          <w:b/>
          <w:color w:val="000000"/>
          <w:sz w:val="30"/>
          <w:szCs w:val="30"/>
        </w:rPr>
        <w:t>水文地质项目</w:t>
      </w:r>
    </w:p>
    <w:p>
      <w:pPr>
        <w:ind w:firstLine="600" w:firstLineChars="200"/>
        <w:rPr>
          <w:rFonts w:ascii="仿宋" w:hAnsi="仿宋" w:eastAsia="仿宋"/>
          <w:color w:val="000000"/>
          <w:sz w:val="30"/>
          <w:szCs w:val="30"/>
        </w:rPr>
      </w:pPr>
      <w:r>
        <w:rPr>
          <w:rFonts w:ascii="仿宋" w:hAnsi="仿宋" w:eastAsia="仿宋"/>
          <w:color w:val="000000"/>
          <w:sz w:val="30"/>
          <w:szCs w:val="30"/>
        </w:rPr>
        <w:t>城乡</w:t>
      </w:r>
      <w:r>
        <w:rPr>
          <w:rFonts w:hint="eastAsia" w:ascii="仿宋" w:hAnsi="仿宋" w:eastAsia="仿宋"/>
          <w:color w:val="000000"/>
          <w:sz w:val="30"/>
          <w:szCs w:val="30"/>
        </w:rPr>
        <w:t>建设管理</w:t>
      </w:r>
      <w:r>
        <w:rPr>
          <w:rFonts w:ascii="仿宋" w:hAnsi="仿宋" w:eastAsia="仿宋"/>
          <w:color w:val="000000"/>
          <w:sz w:val="30"/>
          <w:szCs w:val="30"/>
        </w:rPr>
        <w:t>和</w:t>
      </w:r>
      <w:r>
        <w:rPr>
          <w:rFonts w:hint="eastAsia" w:ascii="仿宋" w:hAnsi="仿宋" w:eastAsia="仿宋"/>
          <w:color w:val="000000"/>
          <w:sz w:val="30"/>
          <w:szCs w:val="30"/>
        </w:rPr>
        <w:t>土木</w:t>
      </w:r>
      <w:r>
        <w:rPr>
          <w:rFonts w:ascii="仿宋" w:hAnsi="仿宋" w:eastAsia="仿宋"/>
          <w:color w:val="000000"/>
          <w:sz w:val="30"/>
          <w:szCs w:val="30"/>
        </w:rPr>
        <w:t>工程项目涉及的专项水文地质勘察、供水水文地质勘察、水资源论证或评价成果和地下水控制成果。</w:t>
      </w:r>
    </w:p>
    <w:p>
      <w:pPr>
        <w:numPr>
          <w:ilvl w:val="0"/>
          <w:numId w:val="1"/>
        </w:numPr>
        <w:rPr>
          <w:rFonts w:ascii="黑体" w:hAnsi="黑体" w:eastAsia="黑体"/>
          <w:bCs/>
          <w:color w:val="000000"/>
          <w:sz w:val="30"/>
          <w:szCs w:val="30"/>
        </w:rPr>
      </w:pPr>
      <w:r>
        <w:rPr>
          <w:rFonts w:ascii="黑体" w:hAnsi="黑体" w:eastAsia="黑体"/>
          <w:bCs/>
          <w:color w:val="000000"/>
          <w:sz w:val="30"/>
          <w:szCs w:val="30"/>
        </w:rPr>
        <w:t>申报单位资质条件</w:t>
      </w:r>
    </w:p>
    <w:p>
      <w:pPr>
        <w:ind w:firstLine="600" w:firstLineChars="200"/>
        <w:rPr>
          <w:rFonts w:ascii="仿宋" w:hAnsi="仿宋" w:eastAsia="仿宋"/>
          <w:color w:val="000000"/>
          <w:sz w:val="30"/>
          <w:szCs w:val="30"/>
        </w:rPr>
      </w:pPr>
      <w:r>
        <w:rPr>
          <w:rFonts w:ascii="仿宋" w:hAnsi="仿宋" w:eastAsia="仿宋"/>
          <w:color w:val="000000"/>
          <w:sz w:val="30"/>
          <w:szCs w:val="30"/>
        </w:rPr>
        <w:t>项目申报单位</w:t>
      </w:r>
      <w:r>
        <w:rPr>
          <w:rFonts w:hint="eastAsia" w:ascii="仿宋" w:hAnsi="仿宋" w:eastAsia="仿宋"/>
          <w:color w:val="000000"/>
          <w:sz w:val="30"/>
          <w:szCs w:val="30"/>
        </w:rPr>
        <w:t>需</w:t>
      </w:r>
      <w:r>
        <w:rPr>
          <w:rFonts w:ascii="仿宋" w:hAnsi="仿宋" w:eastAsia="仿宋"/>
          <w:color w:val="000000"/>
          <w:sz w:val="30"/>
          <w:szCs w:val="30"/>
        </w:rPr>
        <w:t>具备与申报项目成果中所</w:t>
      </w:r>
      <w:r>
        <w:rPr>
          <w:rFonts w:hint="eastAsia" w:ascii="仿宋" w:hAnsi="仿宋" w:eastAsia="仿宋"/>
          <w:color w:val="000000"/>
          <w:sz w:val="30"/>
          <w:szCs w:val="30"/>
        </w:rPr>
        <w:t>属</w:t>
      </w:r>
      <w:r>
        <w:rPr>
          <w:rFonts w:ascii="仿宋" w:hAnsi="仿宋" w:eastAsia="仿宋"/>
          <w:color w:val="000000"/>
          <w:sz w:val="30"/>
          <w:szCs w:val="30"/>
        </w:rPr>
        <w:t>专业相对应的“工程勘察资质”</w:t>
      </w:r>
      <w:r>
        <w:rPr>
          <w:rFonts w:hint="eastAsia" w:ascii="仿宋" w:hAnsi="仿宋" w:eastAsia="仿宋"/>
          <w:color w:val="000000"/>
          <w:sz w:val="30"/>
          <w:szCs w:val="30"/>
        </w:rPr>
        <w:t>，</w:t>
      </w:r>
      <w:r>
        <w:rPr>
          <w:rFonts w:ascii="仿宋" w:hAnsi="仿宋" w:eastAsia="仿宋"/>
          <w:color w:val="000000"/>
          <w:sz w:val="30"/>
          <w:szCs w:val="30"/>
        </w:rPr>
        <w:t>包括工程勘察综合资质或专业〔专项〕资质</w:t>
      </w:r>
      <w:r>
        <w:rPr>
          <w:rFonts w:hint="eastAsia" w:ascii="仿宋" w:hAnsi="仿宋" w:eastAsia="仿宋"/>
          <w:color w:val="000000"/>
          <w:sz w:val="30"/>
          <w:szCs w:val="30"/>
        </w:rPr>
        <w:t>。</w:t>
      </w:r>
      <w:r>
        <w:rPr>
          <w:rFonts w:ascii="仿宋" w:hAnsi="仿宋" w:eastAsia="仿宋"/>
          <w:color w:val="000000"/>
          <w:sz w:val="30"/>
          <w:szCs w:val="30"/>
        </w:rPr>
        <w:t>该资质在申报项目实施期应具有法定时效。</w:t>
      </w:r>
    </w:p>
    <w:p>
      <w:pPr>
        <w:numPr>
          <w:ilvl w:val="0"/>
          <w:numId w:val="1"/>
        </w:numPr>
        <w:rPr>
          <w:rFonts w:ascii="黑体" w:hAnsi="黑体" w:eastAsia="黑体"/>
          <w:bCs/>
          <w:color w:val="000000"/>
          <w:sz w:val="30"/>
          <w:szCs w:val="30"/>
        </w:rPr>
      </w:pPr>
      <w:r>
        <w:rPr>
          <w:rFonts w:ascii="黑体" w:hAnsi="黑体" w:eastAsia="黑体"/>
          <w:bCs/>
          <w:color w:val="000000"/>
          <w:sz w:val="30"/>
          <w:szCs w:val="30"/>
        </w:rPr>
        <w:t>申报项目专项证明文件</w:t>
      </w:r>
      <w:r>
        <w:rPr>
          <w:rFonts w:hint="eastAsia" w:ascii="黑体" w:hAnsi="黑体" w:eastAsia="黑体"/>
          <w:bCs/>
          <w:color w:val="000000"/>
          <w:sz w:val="30"/>
          <w:szCs w:val="30"/>
        </w:rPr>
        <w:t>及项目成果</w:t>
      </w:r>
      <w:r>
        <w:rPr>
          <w:rFonts w:ascii="黑体" w:hAnsi="黑体" w:eastAsia="黑体"/>
          <w:bCs/>
          <w:color w:val="000000"/>
          <w:sz w:val="30"/>
          <w:szCs w:val="30"/>
        </w:rPr>
        <w:t>要求</w:t>
      </w:r>
    </w:p>
    <w:p>
      <w:pPr>
        <w:numPr>
          <w:ilvl w:val="0"/>
          <w:numId w:val="3"/>
        </w:numPr>
        <w:rPr>
          <w:rFonts w:ascii="仿宋" w:hAnsi="仿宋" w:eastAsia="仿宋" w:cs="仿宋"/>
          <w:b/>
          <w:color w:val="000000"/>
          <w:sz w:val="30"/>
          <w:szCs w:val="30"/>
        </w:rPr>
      </w:pPr>
      <w:r>
        <w:rPr>
          <w:rFonts w:hint="eastAsia" w:ascii="仿宋" w:hAnsi="仿宋" w:eastAsia="仿宋" w:cs="仿宋"/>
          <w:b/>
          <w:color w:val="000000"/>
          <w:sz w:val="30"/>
          <w:szCs w:val="30"/>
        </w:rPr>
        <w:t xml:space="preserve">岩土工程技术服务项目 </w:t>
      </w:r>
    </w:p>
    <w:p>
      <w:pPr>
        <w:ind w:firstLine="600" w:firstLineChars="200"/>
        <w:rPr>
          <w:rFonts w:ascii="仿宋" w:hAnsi="仿宋" w:eastAsia="仿宋"/>
          <w:color w:val="000000"/>
          <w:sz w:val="30"/>
          <w:szCs w:val="30"/>
        </w:rPr>
      </w:pPr>
      <w:r>
        <w:rPr>
          <w:rFonts w:ascii="仿宋" w:hAnsi="仿宋" w:eastAsia="仿宋"/>
          <w:color w:val="000000"/>
          <w:sz w:val="30"/>
          <w:szCs w:val="30"/>
        </w:rPr>
        <w:t>申报项目应有针对性地采用综合勘察方法，为岩土工程分析和工程设计提供基于室内外试验、测试数据的岩土参数，积极运用先进技术和研发成果，成功解决复杂自然环境或建成环境下疑难工程问题。</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1、</w:t>
      </w:r>
      <w:r>
        <w:rPr>
          <w:rFonts w:ascii="仿宋" w:hAnsi="仿宋" w:eastAsia="仿宋"/>
          <w:b/>
          <w:color w:val="000000"/>
          <w:sz w:val="30"/>
          <w:szCs w:val="30"/>
        </w:rPr>
        <w:t>岩土工程勘察</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勘察服务的工程</w:t>
      </w:r>
      <w:r>
        <w:rPr>
          <w:rFonts w:hint="eastAsia" w:ascii="仿宋" w:hAnsi="仿宋" w:eastAsia="仿宋"/>
          <w:color w:val="000000"/>
          <w:sz w:val="30"/>
          <w:szCs w:val="30"/>
        </w:rPr>
        <w:t>项目</w:t>
      </w:r>
      <w:r>
        <w:rPr>
          <w:rFonts w:ascii="仿宋" w:hAnsi="仿宋" w:eastAsia="仿宋"/>
          <w:color w:val="000000"/>
          <w:sz w:val="30"/>
          <w:szCs w:val="30"/>
        </w:rPr>
        <w:t>应</w:t>
      </w:r>
      <w:r>
        <w:rPr>
          <w:rFonts w:hint="eastAsia" w:ascii="仿宋" w:hAnsi="仿宋" w:eastAsia="仿宋"/>
          <w:color w:val="000000"/>
          <w:sz w:val="30"/>
          <w:szCs w:val="30"/>
        </w:rPr>
        <w:t>经竣工验收并交付使用一年以上（如工作包括边坡工程，应自建成后经历不少于两个水文年）</w:t>
      </w:r>
      <w:r>
        <w:rPr>
          <w:rFonts w:ascii="仿宋" w:hAnsi="仿宋" w:eastAsia="仿宋"/>
          <w:color w:val="000000"/>
          <w:sz w:val="30"/>
          <w:szCs w:val="30"/>
        </w:rPr>
        <w:t>完成一年或以上，具备相应的验收记录证明材料；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具备施工图勘察文件审查意见书</w:t>
      </w:r>
      <w:r>
        <w:rPr>
          <w:rFonts w:hint="eastAsia" w:ascii="仿宋" w:hAnsi="仿宋" w:eastAsia="仿宋"/>
          <w:color w:val="000000"/>
          <w:sz w:val="30"/>
          <w:szCs w:val="30"/>
        </w:rPr>
        <w:t>或行业管理技术文件审查意见”（未施行施工图勘察文件审查的项目）</w:t>
      </w:r>
      <w:r>
        <w:rPr>
          <w:rFonts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具有项目建设单位</w:t>
      </w:r>
      <w:r>
        <w:rPr>
          <w:rFonts w:hint="eastAsia" w:ascii="仿宋" w:hAnsi="仿宋" w:eastAsia="仿宋"/>
          <w:color w:val="000000"/>
          <w:sz w:val="30"/>
          <w:szCs w:val="30"/>
        </w:rPr>
        <w:t>、</w:t>
      </w:r>
      <w:r>
        <w:rPr>
          <w:rFonts w:ascii="仿宋" w:hAnsi="仿宋" w:eastAsia="仿宋"/>
          <w:color w:val="000000"/>
          <w:sz w:val="30"/>
          <w:szCs w:val="30"/>
        </w:rPr>
        <w:t>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具备沉降、倾斜等变形监测等证明资料；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（5）</w:t>
      </w:r>
      <w:r>
        <w:rPr>
          <w:rFonts w:ascii="仿宋" w:hAnsi="仿宋" w:eastAsia="仿宋"/>
          <w:color w:val="000000"/>
          <w:sz w:val="30"/>
          <w:szCs w:val="30"/>
        </w:rPr>
        <w:t>勘察报告或设计明确要求通过现场载荷试验等方法确定地基或基桩承载力的，具有现场试验成果；</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6</w:t>
      </w:r>
      <w:r>
        <w:rPr>
          <w:rFonts w:hint="eastAsia" w:ascii="仿宋" w:hAnsi="仿宋" w:eastAsia="仿宋"/>
          <w:color w:val="000000"/>
          <w:sz w:val="30"/>
          <w:szCs w:val="30"/>
        </w:rPr>
        <w:t>）</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（7）岩土工程勘察项目成果应提供以下文件资料：</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建设工程勘察合同；</w:t>
      </w:r>
    </w:p>
    <w:p>
      <w:pPr>
        <w:numPr>
          <w:ilvl w:val="0"/>
          <w:numId w:val="4"/>
        </w:numPr>
        <w:rPr>
          <w:rFonts w:ascii="仿宋" w:hAnsi="仿宋" w:eastAsia="仿宋"/>
          <w:color w:val="000000"/>
          <w:sz w:val="30"/>
          <w:szCs w:val="30"/>
        </w:rPr>
      </w:pPr>
      <w:r>
        <w:rPr>
          <w:rFonts w:hint="eastAsia" w:ascii="仿宋" w:hAnsi="仿宋" w:eastAsia="仿宋"/>
          <w:sz w:val="30"/>
          <w:szCs w:val="30"/>
        </w:rPr>
        <w:t>有关主管部门对工程的竣工验收证明；</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岩土工程勘察报告正文（包含与勘察方案策划密切相关的项目情况和工程设计指标要求信息）；</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设计或建设单位的项目顾问机构对勘察的专门要求和涉及的重要工程设计变更；</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岩土层（体）参数指标综合统计表；</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勘探点、勘探线平面位置图（含拟建项目平面）；</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反映拟建场区岩土层（体）控制条件和与项目创新点及岩土工程问题分析密切相关的工程地质、水文地质剖面图（勘探、专项测试和工程物探等）；</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与场地地震效应评价相关的测试、计算图表（波速测试、地震液化判别等）；</w:t>
      </w:r>
    </w:p>
    <w:p>
      <w:pPr>
        <w:numPr>
          <w:ilvl w:val="0"/>
          <w:numId w:val="4"/>
        </w:numPr>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2、</w:t>
      </w:r>
      <w:r>
        <w:rPr>
          <w:rFonts w:ascii="仿宋" w:hAnsi="仿宋" w:eastAsia="仿宋"/>
          <w:b/>
          <w:color w:val="000000"/>
          <w:sz w:val="30"/>
          <w:szCs w:val="30"/>
        </w:rPr>
        <w:t>岩土工程设计、岩土工程咨询</w:t>
      </w:r>
    </w:p>
    <w:p>
      <w:pPr>
        <w:ind w:firstLine="600" w:firstLineChars="200"/>
        <w:rPr>
          <w:rFonts w:ascii="仿宋" w:hAnsi="仿宋" w:eastAsia="仿宋"/>
          <w:color w:val="000000"/>
          <w:sz w:val="30"/>
          <w:szCs w:val="30"/>
        </w:rPr>
      </w:pPr>
      <w:r>
        <w:rPr>
          <w:rFonts w:ascii="仿宋" w:hAnsi="仿宋" w:eastAsia="仿宋"/>
          <w:color w:val="000000"/>
          <w:sz w:val="30"/>
          <w:szCs w:val="30"/>
        </w:rPr>
        <w:t>运用岩土工程技术创新研发成果，成功解决复杂自然环境或建成环境下</w:t>
      </w:r>
      <w:r>
        <w:rPr>
          <w:rFonts w:hint="eastAsia" w:ascii="仿宋" w:hAnsi="仿宋" w:eastAsia="仿宋"/>
          <w:color w:val="000000"/>
          <w:sz w:val="30"/>
          <w:szCs w:val="30"/>
        </w:rPr>
        <w:t>建造过程中的</w:t>
      </w:r>
      <w:r>
        <w:rPr>
          <w:rFonts w:ascii="仿宋" w:hAnsi="仿宋" w:eastAsia="仿宋"/>
          <w:color w:val="000000"/>
          <w:sz w:val="30"/>
          <w:szCs w:val="30"/>
        </w:rPr>
        <w:t>疑难问题</w:t>
      </w:r>
      <w:r>
        <w:rPr>
          <w:rFonts w:hint="eastAsia" w:ascii="仿宋" w:hAnsi="仿宋" w:eastAsia="仿宋"/>
          <w:color w:val="000000"/>
          <w:sz w:val="30"/>
          <w:szCs w:val="30"/>
        </w:rPr>
        <w:t>。项目主要内容不应为岩土工程治理的施工作业工作。</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设计、咨询成果应用的主体中，地下结构或工程基坑应完成一年或以上；建筑边坡（部分）应在岩土工程治理后两年或以上，具备可有效证明该主体达到安全稳定状态的监测资料；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具备该主体的分部分项或相关验收记录；</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（5）岩土工程设计、岩土工程咨询项目成果应提供以下文件资料：</w:t>
      </w:r>
    </w:p>
    <w:p>
      <w:pPr>
        <w:numPr>
          <w:ilvl w:val="0"/>
          <w:numId w:val="5"/>
        </w:numPr>
        <w:contextualSpacing/>
        <w:rPr>
          <w:rFonts w:ascii="仿宋" w:hAnsi="仿宋" w:eastAsia="仿宋"/>
          <w:color w:val="000000"/>
          <w:sz w:val="30"/>
          <w:szCs w:val="30"/>
        </w:rPr>
      </w:pPr>
      <w:r>
        <w:rPr>
          <w:rFonts w:hint="eastAsia" w:ascii="仿宋" w:hAnsi="仿宋" w:eastAsia="仿宋"/>
          <w:color w:val="000000"/>
          <w:sz w:val="30"/>
          <w:szCs w:val="30"/>
        </w:rPr>
        <w:t>建设（总包）单位的项目委托书（扫描</w:t>
      </w:r>
      <w:r>
        <w:rPr>
          <w:rFonts w:ascii="仿宋" w:hAnsi="仿宋" w:eastAsia="仿宋"/>
          <w:color w:val="000000"/>
          <w:sz w:val="30"/>
          <w:szCs w:val="30"/>
        </w:rPr>
        <w:t>件</w:t>
      </w:r>
      <w:r>
        <w:rPr>
          <w:rFonts w:hint="eastAsia" w:ascii="仿宋" w:hAnsi="仿宋" w:eastAsia="仿宋"/>
          <w:color w:val="000000"/>
          <w:sz w:val="30"/>
          <w:szCs w:val="30"/>
        </w:rPr>
        <w:t>，包括服务内容、目标及依据等要求）；</w:t>
      </w:r>
    </w:p>
    <w:p>
      <w:pPr>
        <w:numPr>
          <w:ilvl w:val="0"/>
          <w:numId w:val="5"/>
        </w:numPr>
        <w:contextualSpacing/>
        <w:rPr>
          <w:rFonts w:ascii="仿宋" w:hAnsi="仿宋" w:eastAsia="仿宋"/>
          <w:color w:val="000000"/>
          <w:sz w:val="30"/>
          <w:szCs w:val="30"/>
        </w:rPr>
      </w:pPr>
      <w:r>
        <w:rPr>
          <w:rFonts w:hint="eastAsia" w:ascii="仿宋" w:hAnsi="仿宋" w:eastAsia="仿宋"/>
          <w:color w:val="000000"/>
          <w:sz w:val="30"/>
          <w:szCs w:val="30"/>
        </w:rPr>
        <w:t>岩土工程设计、咨询成果报告正文（包含设计、咨询方案策划密切相关的项目情况和工程设计指标及要求信息）；</w:t>
      </w:r>
    </w:p>
    <w:p>
      <w:pPr>
        <w:numPr>
          <w:ilvl w:val="0"/>
          <w:numId w:val="5"/>
        </w:numPr>
        <w:contextualSpacing/>
        <w:rPr>
          <w:rFonts w:ascii="仿宋" w:hAnsi="仿宋" w:eastAsia="仿宋"/>
          <w:color w:val="000000"/>
          <w:sz w:val="30"/>
          <w:szCs w:val="30"/>
        </w:rPr>
      </w:pPr>
      <w:r>
        <w:rPr>
          <w:rFonts w:hint="eastAsia" w:ascii="仿宋" w:hAnsi="仿宋" w:eastAsia="仿宋"/>
          <w:color w:val="000000"/>
          <w:sz w:val="30"/>
          <w:szCs w:val="30"/>
        </w:rPr>
        <w:t>岩土工程设计（咨询）涉及的代表性岩土层（体）控制剖面、平面布置，创新点、自主知识产权专利涉及的装备图文信息和重要节点构造等；</w:t>
      </w:r>
    </w:p>
    <w:p>
      <w:pPr>
        <w:numPr>
          <w:ilvl w:val="0"/>
          <w:numId w:val="5"/>
        </w:numPr>
        <w:contextualSpacing/>
        <w:rPr>
          <w:rFonts w:ascii="仿宋" w:hAnsi="仿宋" w:eastAsia="仿宋"/>
          <w:color w:val="000000"/>
          <w:sz w:val="30"/>
          <w:szCs w:val="30"/>
        </w:rPr>
      </w:pPr>
      <w:r>
        <w:rPr>
          <w:rFonts w:hint="eastAsia" w:ascii="仿宋" w:hAnsi="仿宋" w:eastAsia="仿宋"/>
          <w:color w:val="000000"/>
          <w:sz w:val="30"/>
          <w:szCs w:val="30"/>
        </w:rPr>
        <w:t>岩土工程设计（咨询）依据的岩土工程勘察成果报告的关键内容（提供资料同“岩土工程勘察”项目），设计设计采用指标；</w:t>
      </w:r>
    </w:p>
    <w:p>
      <w:pPr>
        <w:numPr>
          <w:ilvl w:val="0"/>
          <w:numId w:val="5"/>
        </w:numPr>
        <w:contextualSpacing/>
        <w:rPr>
          <w:rFonts w:ascii="仿宋" w:hAnsi="仿宋" w:eastAsia="仿宋"/>
          <w:color w:val="000000"/>
          <w:sz w:val="30"/>
          <w:szCs w:val="30"/>
        </w:rPr>
      </w:pPr>
      <w:r>
        <w:rPr>
          <w:rFonts w:hint="eastAsia" w:ascii="仿宋" w:hAnsi="仿宋" w:eastAsia="仿宋"/>
          <w:color w:val="000000"/>
          <w:sz w:val="30"/>
          <w:szCs w:val="30"/>
        </w:rPr>
        <w:t>与申报项目创新点密切相关的图表及（或）文字成果材料（包括计算模型选择、对比分析计算关键点及相关数据图表）；</w:t>
      </w:r>
    </w:p>
    <w:p>
      <w:pPr>
        <w:numPr>
          <w:ilvl w:val="0"/>
          <w:numId w:val="5"/>
        </w:numPr>
        <w:contextualSpacing/>
        <w:rPr>
          <w:rFonts w:ascii="仿宋" w:hAnsi="仿宋" w:eastAsia="仿宋"/>
          <w:color w:val="000000"/>
          <w:sz w:val="30"/>
          <w:szCs w:val="30"/>
        </w:rPr>
      </w:pPr>
      <w:r>
        <w:rPr>
          <w:rFonts w:hint="eastAsia" w:ascii="仿宋" w:hAnsi="仿宋" w:eastAsia="仿宋"/>
          <w:color w:val="000000"/>
          <w:sz w:val="30"/>
          <w:szCs w:val="30"/>
        </w:rPr>
        <w:t>设计验证相关的试验、测试、检测、监测成果报告及重要的过程数据记录（包括正文和反映实施结果的图表）；</w:t>
      </w:r>
    </w:p>
    <w:p>
      <w:pPr>
        <w:numPr>
          <w:ilvl w:val="0"/>
          <w:numId w:val="5"/>
        </w:numPr>
        <w:contextualSpacing/>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3、</w:t>
      </w:r>
      <w:r>
        <w:rPr>
          <w:rFonts w:ascii="仿宋" w:hAnsi="仿宋" w:eastAsia="仿宋"/>
          <w:b/>
          <w:color w:val="000000"/>
          <w:sz w:val="30"/>
          <w:szCs w:val="30"/>
        </w:rPr>
        <w:t>岩土工程检测、监测</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检测、监测成果为其目标体的物理（力学）、化学特性指标记录和分析报告的，具备检测、监测成果的验收记录；</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独立检测、监测成果作为其应用主体的整体安全评估依据（如主体的稳定性、变形限值控制）或用于验证主要工程设计目标实现程度的（如主体的稳定性、地基基础设计承载力等），该主体部分完工不少于一年，并具有分部分项验收记录；建筑边坡的监测不少于两年（经历两个雨季）；</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（5）岩土工程检测、监测项目成果应提供以下文件资料：</w:t>
      </w:r>
    </w:p>
    <w:p>
      <w:pPr>
        <w:numPr>
          <w:ilvl w:val="0"/>
          <w:numId w:val="6"/>
        </w:numPr>
        <w:contextualSpacing/>
        <w:rPr>
          <w:rFonts w:ascii="仿宋" w:hAnsi="仿宋" w:eastAsia="仿宋"/>
          <w:color w:val="000000"/>
          <w:sz w:val="30"/>
          <w:szCs w:val="30"/>
        </w:rPr>
      </w:pPr>
      <w:r>
        <w:rPr>
          <w:rFonts w:hint="eastAsia" w:ascii="仿宋" w:hAnsi="仿宋" w:eastAsia="仿宋"/>
          <w:color w:val="000000"/>
          <w:sz w:val="30"/>
          <w:szCs w:val="30"/>
        </w:rPr>
        <w:t>建设（总包）单位的项目委托书（扫描版，包括服务内容、目标及依据等要求）；</w:t>
      </w:r>
    </w:p>
    <w:p>
      <w:pPr>
        <w:numPr>
          <w:ilvl w:val="0"/>
          <w:numId w:val="6"/>
        </w:numPr>
        <w:contextualSpacing/>
        <w:rPr>
          <w:rFonts w:ascii="仿宋" w:hAnsi="仿宋" w:eastAsia="仿宋"/>
          <w:color w:val="000000"/>
          <w:sz w:val="30"/>
          <w:szCs w:val="30"/>
        </w:rPr>
      </w:pPr>
      <w:r>
        <w:rPr>
          <w:rFonts w:hint="eastAsia" w:ascii="仿宋" w:hAnsi="仿宋" w:eastAsia="仿宋"/>
          <w:color w:val="000000"/>
          <w:sz w:val="30"/>
          <w:szCs w:val="30"/>
        </w:rPr>
        <w:t>检测、检测成果报告正文（包含检测、监测方案策划密切相关的项目情况、成果的技术要求信息及工程应用分析）；</w:t>
      </w:r>
    </w:p>
    <w:p>
      <w:pPr>
        <w:numPr>
          <w:ilvl w:val="0"/>
          <w:numId w:val="6"/>
        </w:numPr>
        <w:contextualSpacing/>
        <w:rPr>
          <w:rFonts w:ascii="仿宋" w:hAnsi="仿宋" w:eastAsia="仿宋"/>
          <w:color w:val="000000"/>
          <w:sz w:val="30"/>
          <w:szCs w:val="30"/>
        </w:rPr>
      </w:pPr>
      <w:r>
        <w:rPr>
          <w:rFonts w:hint="eastAsia" w:ascii="仿宋" w:hAnsi="仿宋" w:eastAsia="仿宋"/>
          <w:color w:val="000000"/>
          <w:sz w:val="30"/>
          <w:szCs w:val="30"/>
        </w:rPr>
        <w:t>相关岩土工程勘察成果报告的关键内容（提供资料同“岩土工程勘察”项目）；</w:t>
      </w:r>
    </w:p>
    <w:p>
      <w:pPr>
        <w:numPr>
          <w:ilvl w:val="0"/>
          <w:numId w:val="6"/>
        </w:numPr>
        <w:contextualSpacing/>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 xml:space="preserve">2、工程测量项目 </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（1）项目</w:t>
      </w:r>
      <w:r>
        <w:rPr>
          <w:rFonts w:ascii="仿宋" w:hAnsi="仿宋" w:eastAsia="仿宋"/>
          <w:color w:val="000000"/>
          <w:sz w:val="30"/>
          <w:szCs w:val="30"/>
        </w:rPr>
        <w:t>委托单位或第三方质检机构的成果验收或质量检验证明；</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（4）工程测量项目成果应提供以下文件资料：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技术设计及总结报告。工程测量项目技术设计应包括项目来源及需求，项目成果要求，执行的标准规范，技术路线，项目组织及实施方案等）。工程测量项目总结报告应包括：项目规模、工作量及难度；项目实施依据、过程管理及质量控制措施；项目采用的技术方法、使用的仪器设备和解决的关键技术问题；项目完成的成果内容及形式；项目成果质量检验情况等。当项目成果涉及平差计算或</w:t>
      </w:r>
      <w:r>
        <w:rPr>
          <w:rFonts w:ascii="仿宋" w:hAnsi="仿宋" w:eastAsia="仿宋"/>
          <w:color w:val="000000"/>
          <w:sz w:val="30"/>
          <w:szCs w:val="30"/>
        </w:rPr>
        <w:t>几何精度</w:t>
      </w:r>
      <w:r>
        <w:rPr>
          <w:rFonts w:hint="eastAsia" w:ascii="仿宋" w:hAnsi="仿宋" w:eastAsia="仿宋"/>
          <w:color w:val="000000"/>
          <w:sz w:val="30"/>
          <w:szCs w:val="30"/>
        </w:rPr>
        <w:t>的</w:t>
      </w:r>
      <w:r>
        <w:rPr>
          <w:rFonts w:ascii="仿宋" w:hAnsi="仿宋" w:eastAsia="仿宋"/>
          <w:color w:val="000000"/>
          <w:sz w:val="30"/>
          <w:szCs w:val="30"/>
        </w:rPr>
        <w:t>，</w:t>
      </w:r>
      <w:r>
        <w:rPr>
          <w:rFonts w:hint="eastAsia" w:ascii="仿宋" w:hAnsi="仿宋" w:eastAsia="仿宋"/>
          <w:color w:val="000000"/>
          <w:sz w:val="30"/>
          <w:szCs w:val="30"/>
        </w:rPr>
        <w:t>应</w:t>
      </w:r>
      <w:r>
        <w:rPr>
          <w:rFonts w:ascii="仿宋" w:hAnsi="仿宋" w:eastAsia="仿宋"/>
          <w:color w:val="000000"/>
          <w:sz w:val="30"/>
          <w:szCs w:val="30"/>
        </w:rPr>
        <w:t>提供精度分析或精度检测资料</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2）项目所用卫星定位测量、全站仪、水准仪等主要仪器设备的检定证书；</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3）其它与申报项目创新点密切相关的图表及（或）文字成果材料</w:t>
      </w:r>
      <w:r>
        <w:rPr>
          <w:rFonts w:ascii="仿宋" w:hAnsi="仿宋" w:eastAsia="仿宋"/>
          <w:color w:val="000000"/>
          <w:sz w:val="30"/>
          <w:szCs w:val="30"/>
        </w:rPr>
        <w:t>。</w:t>
      </w:r>
    </w:p>
    <w:p>
      <w:pPr>
        <w:numPr>
          <w:ilvl w:val="0"/>
          <w:numId w:val="3"/>
        </w:numPr>
        <w:rPr>
          <w:rFonts w:ascii="仿宋" w:hAnsi="仿宋" w:eastAsia="仿宋"/>
          <w:b/>
          <w:color w:val="000000"/>
          <w:sz w:val="30"/>
          <w:szCs w:val="30"/>
        </w:rPr>
      </w:pPr>
      <w:r>
        <w:rPr>
          <w:rFonts w:hint="eastAsia" w:ascii="仿宋" w:hAnsi="仿宋" w:eastAsia="仿宋"/>
          <w:b/>
          <w:color w:val="000000"/>
          <w:sz w:val="30"/>
          <w:szCs w:val="30"/>
        </w:rPr>
        <w:t xml:space="preserve">水文地质项目 </w:t>
      </w:r>
    </w:p>
    <w:p>
      <w:pPr>
        <w:ind w:firstLine="600" w:firstLineChars="200"/>
        <w:rPr>
          <w:rFonts w:ascii="仿宋" w:hAnsi="仿宋" w:eastAsia="仿宋"/>
          <w:color w:val="000000"/>
          <w:sz w:val="30"/>
          <w:szCs w:val="30"/>
        </w:rPr>
      </w:pP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p>
    <w:p>
      <w:pPr>
        <w:numPr>
          <w:ilvl w:val="0"/>
          <w:numId w:val="7"/>
        </w:numPr>
        <w:contextualSpacing/>
        <w:rPr>
          <w:rFonts w:ascii="仿宋" w:hAnsi="仿宋" w:eastAsia="仿宋"/>
          <w:b/>
          <w:color w:val="000000"/>
          <w:sz w:val="30"/>
          <w:szCs w:val="30"/>
        </w:rPr>
      </w:pPr>
      <w:r>
        <w:rPr>
          <w:rFonts w:ascii="仿宋" w:hAnsi="仿宋" w:eastAsia="仿宋"/>
          <w:b/>
          <w:color w:val="000000"/>
          <w:sz w:val="30"/>
          <w:szCs w:val="30"/>
        </w:rPr>
        <w:t>供水水文地质勘察</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经过开采性抽水试验（抽水能力大于设计水量50%）验证文件，或开采未达到设计水平但有一年以上长期观测资料;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具备项目建设单位</w:t>
      </w:r>
      <w:r>
        <w:rPr>
          <w:rFonts w:hint="eastAsia" w:ascii="仿宋" w:hAnsi="仿宋" w:eastAsia="仿宋"/>
          <w:color w:val="000000"/>
          <w:sz w:val="30"/>
          <w:szCs w:val="30"/>
        </w:rPr>
        <w:t>、成果</w:t>
      </w:r>
      <w:r>
        <w:rPr>
          <w:rFonts w:ascii="仿宋" w:hAnsi="仿宋" w:eastAsia="仿宋"/>
          <w:color w:val="000000"/>
          <w:sz w:val="30"/>
          <w:szCs w:val="30"/>
        </w:rPr>
        <w:t>使用</w:t>
      </w:r>
      <w:r>
        <w:rPr>
          <w:rFonts w:hint="eastAsia" w:ascii="仿宋" w:hAnsi="仿宋" w:eastAsia="仿宋"/>
          <w:color w:val="000000"/>
          <w:sz w:val="30"/>
          <w:szCs w:val="30"/>
        </w:rPr>
        <w:t>单位</w:t>
      </w:r>
      <w:r>
        <w:rPr>
          <w:rFonts w:ascii="仿宋" w:hAnsi="仿宋" w:eastAsia="仿宋"/>
          <w:color w:val="000000"/>
          <w:sz w:val="30"/>
          <w:szCs w:val="30"/>
        </w:rPr>
        <w:t>的成果评价意见。</w:t>
      </w:r>
    </w:p>
    <w:p>
      <w:pPr>
        <w:numPr>
          <w:ilvl w:val="0"/>
          <w:numId w:val="7"/>
        </w:numPr>
        <w:contextualSpacing/>
        <w:rPr>
          <w:rFonts w:ascii="仿宋" w:hAnsi="仿宋" w:eastAsia="仿宋"/>
          <w:b/>
          <w:color w:val="000000"/>
          <w:sz w:val="30"/>
          <w:szCs w:val="30"/>
        </w:rPr>
      </w:pPr>
      <w:r>
        <w:rPr>
          <w:rFonts w:ascii="仿宋" w:hAnsi="仿宋" w:eastAsia="仿宋"/>
          <w:b/>
          <w:color w:val="000000"/>
          <w:sz w:val="30"/>
          <w:szCs w:val="30"/>
        </w:rPr>
        <w:t>水资源论证或评价</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经有关主管部门（机构）认可；</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具备建设单位对实施质量与效果的评价意见。</w:t>
      </w:r>
    </w:p>
    <w:p>
      <w:pPr>
        <w:numPr>
          <w:ilvl w:val="0"/>
          <w:numId w:val="7"/>
        </w:numPr>
        <w:contextualSpacing/>
        <w:rPr>
          <w:rFonts w:ascii="仿宋" w:hAnsi="仿宋" w:eastAsia="仿宋"/>
          <w:b/>
          <w:color w:val="000000"/>
          <w:sz w:val="30"/>
          <w:szCs w:val="30"/>
        </w:rPr>
      </w:pPr>
      <w:r>
        <w:rPr>
          <w:rFonts w:ascii="仿宋" w:hAnsi="仿宋" w:eastAsia="仿宋"/>
          <w:b/>
          <w:color w:val="000000"/>
          <w:sz w:val="30"/>
          <w:szCs w:val="30"/>
        </w:rPr>
        <w:t>建设项目地下水控制</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具备相应的工程分部（分项）验收记录证明材料；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地下水控制防护的主体完工6个月或以上，经历至少一个年度的丰水期，且具有主体安全稳定的证明；</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3</w:t>
      </w:r>
      <w:r>
        <w:rPr>
          <w:rFonts w:hint="eastAsia" w:ascii="仿宋" w:hAnsi="仿宋" w:eastAsia="仿宋"/>
          <w:color w:val="000000"/>
          <w:sz w:val="30"/>
          <w:szCs w:val="30"/>
        </w:rPr>
        <w:t>）</w:t>
      </w:r>
      <w:r>
        <w:rPr>
          <w:rFonts w:ascii="仿宋" w:hAnsi="仿宋" w:eastAsia="仿宋"/>
          <w:color w:val="000000"/>
          <w:sz w:val="30"/>
          <w:szCs w:val="30"/>
        </w:rPr>
        <w:t>具备项目建设单位的成果评价意见。</w:t>
      </w:r>
    </w:p>
    <w:p>
      <w:pPr>
        <w:numPr>
          <w:ilvl w:val="0"/>
          <w:numId w:val="1"/>
        </w:numPr>
        <w:rPr>
          <w:rFonts w:ascii="黑体" w:hAnsi="黑体" w:eastAsia="黑体"/>
          <w:bCs/>
          <w:color w:val="000000"/>
          <w:sz w:val="30"/>
          <w:szCs w:val="30"/>
        </w:rPr>
      </w:pPr>
      <w:r>
        <w:rPr>
          <w:rFonts w:hint="eastAsia" w:ascii="黑体" w:hAnsi="黑体" w:eastAsia="黑体"/>
          <w:bCs/>
          <w:color w:val="000000"/>
          <w:sz w:val="30"/>
          <w:szCs w:val="30"/>
        </w:rPr>
        <w:t>申报材料内容及报送</w:t>
      </w:r>
    </w:p>
    <w:p>
      <w:pPr>
        <w:numPr>
          <w:ilvl w:val="0"/>
          <w:numId w:val="8"/>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《申报表》一份，单独装订。（在封面申报类型栏目填写：岩土工程技术服务、工程测量、水文地质）。项目成果概要合计不超过3000汉字；</w:t>
      </w:r>
    </w:p>
    <w:p>
      <w:pPr>
        <w:numPr>
          <w:ilvl w:val="0"/>
          <w:numId w:val="8"/>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项目承担单位法人证书复印件；</w:t>
      </w:r>
    </w:p>
    <w:p>
      <w:pPr>
        <w:numPr>
          <w:ilvl w:val="0"/>
          <w:numId w:val="8"/>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项目承担单位工程勘察相应资质证书；</w:t>
      </w:r>
    </w:p>
    <w:p>
      <w:pPr>
        <w:numPr>
          <w:ilvl w:val="0"/>
          <w:numId w:val="8"/>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项目立项依据性文件；</w:t>
      </w:r>
    </w:p>
    <w:p>
      <w:pPr>
        <w:numPr>
          <w:ilvl w:val="0"/>
          <w:numId w:val="8"/>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项目成果的经济、社会或环境效益证明文件（可包含在项目建设单位、成果使用单位评价意见内）；</w:t>
      </w:r>
    </w:p>
    <w:p>
      <w:pPr>
        <w:numPr>
          <w:ilvl w:val="0"/>
          <w:numId w:val="8"/>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其它必需的证明文件或材料（如：涉密项目主管部门处理意见、项目合作单位的特别声明等）；</w:t>
      </w:r>
    </w:p>
    <w:p>
      <w:pPr>
        <w:numPr>
          <w:ilvl w:val="0"/>
          <w:numId w:val="8"/>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本细则“三”规定的代表性项目成果资料和相应专项证</w:t>
      </w:r>
      <w:r>
        <w:rPr>
          <w:rFonts w:hint="eastAsia" w:ascii="仿宋_GB2312" w:eastAsia="仿宋_GB2312"/>
          <w:color w:val="000000"/>
          <w:sz w:val="30"/>
          <w:szCs w:val="30"/>
        </w:rPr>
        <w:t>明文件。</w:t>
      </w:r>
    </w:p>
    <w:p>
      <w:pPr>
        <w:pStyle w:val="15"/>
        <w:spacing w:before="0" w:beforeAutospacing="0"/>
        <w:ind w:firstLine="613"/>
        <w:rPr>
          <w:rFonts w:ascii="黑体" w:hAnsi="黑体" w:eastAsia="黑体"/>
        </w:rPr>
      </w:pPr>
      <w:r>
        <w:rPr>
          <w:rFonts w:ascii="黑体" w:hAnsi="黑体" w:eastAsia="黑体"/>
          <w:b w:val="0"/>
          <w:color w:val="000000"/>
          <w:sz w:val="28"/>
          <w:szCs w:val="28"/>
        </w:rPr>
        <w:br w:type="page"/>
      </w:r>
    </w:p>
    <w:p>
      <w:pPr>
        <w:pStyle w:val="15"/>
        <w:spacing w:before="0" w:beforeAutospacing="0"/>
        <w:jc w:val="center"/>
        <w:rPr>
          <w:rFonts w:ascii="黑体" w:hAnsi="黑体" w:eastAsia="黑体"/>
          <w:sz w:val="48"/>
          <w:szCs w:val="48"/>
        </w:rPr>
      </w:pPr>
      <w:r>
        <w:rPr>
          <w:rFonts w:hint="eastAsia" w:ascii="黑体" w:hAnsi="黑体" w:eastAsia="黑体"/>
          <w:sz w:val="48"/>
          <w:szCs w:val="48"/>
        </w:rPr>
        <w:t>中山市优秀工程勘察设计奖</w:t>
      </w:r>
    </w:p>
    <w:p>
      <w:pPr>
        <w:pStyle w:val="15"/>
        <w:spacing w:before="0" w:beforeAutospacing="0"/>
        <w:jc w:val="center"/>
        <w:rPr>
          <w:rFonts w:ascii="黑体" w:hAnsi="黑体" w:eastAsia="黑体"/>
          <w:color w:val="000000"/>
          <w:sz w:val="48"/>
          <w:szCs w:val="48"/>
        </w:rPr>
      </w:pPr>
      <w:r>
        <w:rPr>
          <w:rFonts w:hint="eastAsia" w:ascii="黑体" w:hAnsi="黑体" w:eastAsia="黑体"/>
          <w:color w:val="000000"/>
          <w:sz w:val="48"/>
          <w:szCs w:val="48"/>
        </w:rPr>
        <w:t>工程勘察与岩土工程项目</w:t>
      </w:r>
    </w:p>
    <w:p>
      <w:pPr>
        <w:pStyle w:val="15"/>
        <w:spacing w:before="0" w:beforeAutospacing="0"/>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720" w:firstLineChars="239"/>
        <w:rPr>
          <w:rStyle w:val="16"/>
          <w:rFonts w:ascii="仿宋_GB2312" w:eastAsia="仿宋_GB2312"/>
          <w:b/>
          <w:sz w:val="30"/>
          <w:szCs w:val="30"/>
          <w:u w:val="single"/>
        </w:rPr>
      </w:pPr>
      <w:r>
        <w:rPr>
          <w:rStyle w:val="16"/>
          <w:rFonts w:hint="eastAsia" w:ascii="仿宋_GB2312" w:eastAsia="仿宋_GB2312"/>
          <w:b/>
          <w:sz w:val="30"/>
          <w:szCs w:val="30"/>
        </w:rPr>
        <w:t>项目名称：</w:t>
      </w:r>
      <w:r>
        <w:rPr>
          <w:rStyle w:val="16"/>
          <w:rFonts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6"/>
          <w:rFonts w:hint="eastAsia" w:ascii="仿宋_GB2312" w:eastAsia="仿宋_GB2312"/>
          <w:b/>
          <w:sz w:val="30"/>
          <w:szCs w:val="30"/>
        </w:rPr>
        <w:t>申报类型：</w:t>
      </w:r>
      <w:r>
        <w:rPr>
          <w:rStyle w:val="16"/>
          <w:rFonts w:hint="eastAsia"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6"/>
          <w:rFonts w:hint="eastAsia" w:ascii="仿宋_GB2312" w:eastAsia="仿宋_GB2312"/>
          <w:b/>
          <w:sz w:val="30"/>
          <w:szCs w:val="30"/>
        </w:rPr>
        <w:t>申报单位：</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rPr>
        <w:t>（公章）</w:t>
      </w:r>
    </w:p>
    <w:p>
      <w:pPr>
        <w:ind w:firstLine="744" w:firstLineChars="247"/>
        <w:rPr>
          <w:rStyle w:val="17"/>
        </w:rPr>
      </w:pPr>
      <w:r>
        <w:rPr>
          <w:rStyle w:val="16"/>
          <w:rFonts w:hint="eastAsia" w:ascii="仿宋_GB2312" w:eastAsia="仿宋_GB2312"/>
          <w:b/>
          <w:sz w:val="30"/>
          <w:szCs w:val="30"/>
        </w:rPr>
        <w:t>填报日期：</w:t>
      </w:r>
      <w:r>
        <w:rPr>
          <w:rStyle w:val="16"/>
          <w:rFonts w:ascii="仿宋_GB2312" w:eastAsia="仿宋_GB2312"/>
          <w:b/>
          <w:sz w:val="30"/>
          <w:szCs w:val="30"/>
          <w:u w:val="single"/>
        </w:rPr>
        <w:t xml:space="preserve">            </w:t>
      </w:r>
      <w:r>
        <w:rPr>
          <w:rStyle w:val="16"/>
          <w:rFonts w:hint="eastAsia" w:ascii="仿宋_GB2312" w:eastAsia="仿宋_GB2312"/>
          <w:b/>
          <w:sz w:val="30"/>
          <w:szCs w:val="30"/>
        </w:rPr>
        <w:t>年</w:t>
      </w:r>
      <w:r>
        <w:rPr>
          <w:rStyle w:val="16"/>
          <w:rFonts w:ascii="仿宋_GB2312" w:eastAsia="仿宋_GB2312"/>
          <w:b/>
          <w:sz w:val="30"/>
          <w:szCs w:val="30"/>
          <w:u w:val="single"/>
        </w:rPr>
        <w:t xml:space="preserve">      </w:t>
      </w:r>
      <w:r>
        <w:rPr>
          <w:rStyle w:val="16"/>
          <w:rFonts w:hint="eastAsia" w:ascii="仿宋_GB2312" w:eastAsia="仿宋_GB2312"/>
          <w:b/>
          <w:sz w:val="30"/>
          <w:szCs w:val="30"/>
        </w:rPr>
        <w:t>月</w:t>
      </w:r>
      <w:r>
        <w:rPr>
          <w:rStyle w:val="16"/>
          <w:rFonts w:ascii="仿宋_GB2312" w:eastAsia="仿宋_GB2312"/>
          <w:b/>
          <w:sz w:val="30"/>
          <w:szCs w:val="30"/>
          <w:u w:val="single"/>
        </w:rPr>
        <w:t xml:space="preserve">       </w:t>
      </w:r>
      <w:r>
        <w:rPr>
          <w:rStyle w:val="16"/>
          <w:rFonts w:hint="eastAsia" w:ascii="仿宋_GB2312" w:eastAsia="仿宋_GB2312"/>
          <w:b/>
          <w:sz w:val="30"/>
          <w:szCs w:val="30"/>
        </w:rPr>
        <w:t>日</w:t>
      </w: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spacing w:line="360" w:lineRule="auto"/>
        <w:jc w:val="center"/>
        <w:rPr>
          <w:rStyle w:val="17"/>
          <w:b/>
          <w:sz w:val="32"/>
          <w:szCs w:val="32"/>
        </w:rPr>
      </w:pPr>
      <w:r>
        <w:rPr>
          <w:rStyle w:val="17"/>
          <w:rFonts w:hint="eastAsia"/>
          <w:b/>
          <w:sz w:val="32"/>
          <w:szCs w:val="32"/>
        </w:rPr>
        <w:t>中山市工程勘察设计行业协会</w:t>
      </w:r>
      <w:r>
        <w:rPr>
          <w:rStyle w:val="17"/>
          <w:b/>
          <w:sz w:val="32"/>
          <w:szCs w:val="32"/>
        </w:rPr>
        <w:t>监制</w:t>
      </w:r>
    </w:p>
    <w:p>
      <w:pPr>
        <w:jc w:val="center"/>
        <w:rPr>
          <w:rStyle w:val="11"/>
          <w:rFonts w:ascii="ˎ̥" w:hAnsi="ˎ̥"/>
          <w:sz w:val="36"/>
          <w:szCs w:val="36"/>
        </w:rPr>
      </w:pPr>
      <w:r>
        <w:rPr>
          <w:rStyle w:val="17"/>
          <w:b/>
        </w:rPr>
        <w:br w:type="page"/>
      </w:r>
      <w:r>
        <w:rPr>
          <w:rStyle w:val="11"/>
          <w:rFonts w:ascii="ˎ̥" w:hAnsi="ˎ̥"/>
          <w:sz w:val="36"/>
          <w:szCs w:val="36"/>
        </w:rPr>
        <w:t>申报单位法</w:t>
      </w:r>
      <w:r>
        <w:rPr>
          <w:rStyle w:val="11"/>
          <w:rFonts w:hint="eastAsia" w:ascii="ˎ̥" w:hAnsi="ˎ̥"/>
          <w:sz w:val="36"/>
          <w:szCs w:val="36"/>
        </w:rPr>
        <w:t>定</w:t>
      </w:r>
      <w:r>
        <w:rPr>
          <w:rStyle w:val="11"/>
          <w:rFonts w:ascii="ˎ̥" w:hAnsi="ˎ̥"/>
          <w:sz w:val="36"/>
          <w:szCs w:val="36"/>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省优秀工程勘察设计行业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widowControl/>
        <w:jc w:val="left"/>
        <w:rPr>
          <w:rFonts w:ascii="仿宋_GB2312" w:hAnsi="宋体" w:eastAsia="仿宋_GB2312"/>
          <w:color w:val="000000"/>
          <w:sz w:val="24"/>
        </w:rPr>
      </w:pPr>
      <w:r>
        <w:rPr>
          <w:rFonts w:ascii="黑体" w:hAnsi="黑体" w:eastAsia="黑体"/>
          <w:b/>
          <w:color w:val="000000"/>
          <w:sz w:val="28"/>
          <w:szCs w:val="28"/>
        </w:rPr>
        <w:br w:type="page"/>
      </w:r>
    </w:p>
    <w:p>
      <w:pPr>
        <w:widowControl/>
        <w:jc w:val="left"/>
        <w:rPr>
          <w:rFonts w:ascii="仿宋_GB2312" w:hAnsi="宋体" w:eastAsia="仿宋_GB2312"/>
          <w:color w:val="000000"/>
          <w:sz w:val="24"/>
        </w:rPr>
      </w:pPr>
    </w:p>
    <w:p>
      <w:pPr>
        <w:jc w:val="center"/>
        <w:rPr>
          <w:rStyle w:val="11"/>
          <w:rFonts w:ascii="ˎ̥" w:hAnsi="ˎ̥"/>
          <w:sz w:val="36"/>
          <w:szCs w:val="36"/>
        </w:rPr>
      </w:pPr>
      <w:r>
        <w:rPr>
          <w:rStyle w:val="11"/>
          <w:rFonts w:hint="eastAsia" w:ascii="ˎ̥" w:hAnsi="ˎ̥"/>
          <w:sz w:val="36"/>
          <w:szCs w:val="36"/>
        </w:rPr>
        <w:t>项目申报材料清单</w:t>
      </w:r>
    </w:p>
    <w:p>
      <w:pPr>
        <w:jc w:val="left"/>
        <w:rPr>
          <w:rFonts w:ascii="仿宋_GB2312" w:hAnsi="宋体" w:eastAsia="仿宋_GB2312"/>
          <w:color w:val="000000"/>
          <w:sz w:val="24"/>
        </w:rPr>
      </w:pPr>
    </w:p>
    <w:p>
      <w:pPr>
        <w:jc w:val="left"/>
        <w:rPr>
          <w:rFonts w:ascii="仿宋_GB2312" w:hAnsi="宋体" w:eastAsia="仿宋_GB2312"/>
          <w:color w:val="000000"/>
          <w:sz w:val="24"/>
        </w:rPr>
      </w:pPr>
    </w:p>
    <w:p>
      <w:pPr>
        <w:jc w:val="left"/>
        <w:rPr>
          <w:rFonts w:ascii="仿宋_GB2312" w:hAnsi="宋体" w:eastAsia="仿宋_GB2312"/>
          <w:color w:val="000000"/>
          <w:sz w:val="28"/>
        </w:rPr>
      </w:pPr>
      <w:r>
        <w:rPr>
          <w:rFonts w:hint="eastAsia" w:ascii="仿宋_GB2312" w:hAnsi="宋体" w:eastAsia="仿宋_GB2312"/>
          <w:color w:val="000000"/>
          <w:sz w:val="28"/>
        </w:rPr>
        <w:t>申报单位名称：______________________________________</w:t>
      </w:r>
    </w:p>
    <w:p>
      <w:pPr>
        <w:spacing w:after="156" w:afterLines="50"/>
        <w:jc w:val="left"/>
        <w:rPr>
          <w:rFonts w:ascii="仿宋_GB2312" w:hAnsi="宋体" w:eastAsia="仿宋_GB2312"/>
          <w:color w:val="000000"/>
          <w:sz w:val="28"/>
        </w:rPr>
      </w:pPr>
      <w:r>
        <w:rPr>
          <w:rFonts w:hint="eastAsia" w:ascii="仿宋_GB2312" w:hAnsi="宋体" w:eastAsia="仿宋_GB2312"/>
          <w:color w:val="000000"/>
          <w:sz w:val="28"/>
        </w:rPr>
        <w:t>申报项目名称：______________________________________</w:t>
      </w:r>
    </w:p>
    <w:p>
      <w:pPr>
        <w:spacing w:after="156" w:afterLines="50"/>
        <w:jc w:val="left"/>
        <w:rPr>
          <w:rFonts w:ascii="仿宋_GB2312" w:hAnsi="宋体" w:eastAsia="仿宋_GB2312"/>
          <w:color w:val="000000"/>
          <w:sz w:val="28"/>
        </w:rPr>
      </w:pPr>
      <w:r>
        <w:rPr>
          <w:rFonts w:hint="eastAsia" w:ascii="仿宋_GB2312" w:hAnsi="宋体" w:eastAsia="仿宋_GB2312"/>
          <w:color w:val="000000"/>
          <w:sz w:val="28"/>
        </w:rPr>
        <w:t>项目专业类别：______________________________________</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4812"/>
        <w:gridCol w:w="1122"/>
        <w:gridCol w:w="1014"/>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b/>
                <w:color w:val="000000"/>
                <w:szCs w:val="21"/>
              </w:rPr>
            </w:pPr>
            <w:r>
              <w:rPr>
                <w:rFonts w:hint="eastAsia" w:eastAsia="仿宋_GB2312"/>
                <w:b/>
                <w:color w:val="000000"/>
                <w:szCs w:val="21"/>
              </w:rPr>
              <w:t>序号</w:t>
            </w:r>
          </w:p>
        </w:tc>
        <w:tc>
          <w:tcPr>
            <w:tcW w:w="2496" w:type="pct"/>
            <w:noWrap w:val="0"/>
            <w:vAlign w:val="center"/>
          </w:tcPr>
          <w:p>
            <w:pPr>
              <w:jc w:val="center"/>
              <w:rPr>
                <w:rFonts w:eastAsia="仿宋_GB2312"/>
                <w:b/>
                <w:color w:val="000000"/>
                <w:szCs w:val="21"/>
              </w:rPr>
            </w:pPr>
            <w:r>
              <w:rPr>
                <w:rFonts w:eastAsia="仿宋_GB2312"/>
                <w:b/>
                <w:color w:val="000000"/>
                <w:szCs w:val="21"/>
              </w:rPr>
              <w:t>材料名</w:t>
            </w:r>
          </w:p>
        </w:tc>
        <w:tc>
          <w:tcPr>
            <w:tcW w:w="582" w:type="pct"/>
            <w:noWrap w:val="0"/>
            <w:vAlign w:val="center"/>
          </w:tcPr>
          <w:p>
            <w:pPr>
              <w:jc w:val="center"/>
              <w:rPr>
                <w:rFonts w:eastAsia="仿宋_GB2312"/>
                <w:b/>
                <w:color w:val="000000"/>
                <w:szCs w:val="21"/>
              </w:rPr>
            </w:pPr>
            <w:r>
              <w:rPr>
                <w:rFonts w:eastAsia="仿宋_GB2312"/>
                <w:b/>
                <w:color w:val="000000"/>
                <w:szCs w:val="21"/>
              </w:rPr>
              <w:t>数量</w:t>
            </w:r>
          </w:p>
        </w:tc>
        <w:tc>
          <w:tcPr>
            <w:tcW w:w="526" w:type="pct"/>
            <w:noWrap w:val="0"/>
            <w:vAlign w:val="center"/>
          </w:tcPr>
          <w:p>
            <w:pPr>
              <w:jc w:val="center"/>
              <w:rPr>
                <w:rFonts w:eastAsia="仿宋_GB2312"/>
                <w:b/>
                <w:color w:val="000000"/>
                <w:szCs w:val="21"/>
              </w:rPr>
            </w:pPr>
            <w:r>
              <w:rPr>
                <w:rFonts w:eastAsia="仿宋_GB2312"/>
                <w:b/>
                <w:color w:val="000000"/>
                <w:szCs w:val="21"/>
              </w:rPr>
              <w:t>单位</w:t>
            </w:r>
          </w:p>
        </w:tc>
        <w:tc>
          <w:tcPr>
            <w:tcW w:w="1000" w:type="pct"/>
            <w:noWrap w:val="0"/>
            <w:vAlign w:val="center"/>
          </w:tcPr>
          <w:p>
            <w:pPr>
              <w:jc w:val="center"/>
              <w:rPr>
                <w:rFonts w:eastAsia="仿宋_GB2312"/>
                <w:b/>
                <w:color w:val="000000"/>
                <w:szCs w:val="21"/>
              </w:rPr>
            </w:pPr>
            <w:r>
              <w:rPr>
                <w:rFonts w:eastAsia="仿宋_GB2312"/>
                <w:b/>
                <w:color w:val="000000"/>
                <w:szCs w:val="21"/>
              </w:rPr>
              <w:t>电子文件名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1</w:t>
            </w:r>
          </w:p>
        </w:tc>
        <w:tc>
          <w:tcPr>
            <w:tcW w:w="2496" w:type="pct"/>
            <w:noWrap w:val="0"/>
            <w:vAlign w:val="center"/>
          </w:tcPr>
          <w:p>
            <w:pPr>
              <w:jc w:val="left"/>
              <w:rPr>
                <w:rFonts w:eastAsia="仿宋_GB2312"/>
                <w:color w:val="000000"/>
                <w:sz w:val="24"/>
              </w:rPr>
            </w:pPr>
            <w:r>
              <w:rPr>
                <w:rFonts w:eastAsia="仿宋_GB2312"/>
                <w:color w:val="000000"/>
                <w:sz w:val="24"/>
              </w:rPr>
              <w:t>工程勘察与岩土工程</w:t>
            </w:r>
            <w:r>
              <w:rPr>
                <w:rFonts w:hint="eastAsia" w:eastAsia="仿宋_GB2312"/>
                <w:color w:val="000000"/>
                <w:sz w:val="24"/>
              </w:rPr>
              <w:t>奖</w:t>
            </w:r>
            <w:r>
              <w:rPr>
                <w:rFonts w:eastAsia="仿宋_GB2312"/>
                <w:color w:val="000000"/>
                <w:sz w:val="24"/>
              </w:rPr>
              <w:t>项目申报书</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2</w:t>
            </w:r>
          </w:p>
        </w:tc>
        <w:tc>
          <w:tcPr>
            <w:tcW w:w="2496" w:type="pct"/>
            <w:noWrap w:val="0"/>
            <w:vAlign w:val="center"/>
          </w:tcPr>
          <w:p>
            <w:pPr>
              <w:jc w:val="left"/>
              <w:rPr>
                <w:rFonts w:eastAsia="仿宋_GB2312"/>
                <w:color w:val="000000"/>
                <w:sz w:val="24"/>
              </w:rPr>
            </w:pPr>
            <w:r>
              <w:rPr>
                <w:rFonts w:eastAsia="仿宋_GB2312"/>
                <w:color w:val="000000"/>
                <w:sz w:val="24"/>
              </w:rPr>
              <w:t>项目承担单位法人证书</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3</w:t>
            </w:r>
          </w:p>
        </w:tc>
        <w:tc>
          <w:tcPr>
            <w:tcW w:w="2496" w:type="pct"/>
            <w:noWrap w:val="0"/>
            <w:vAlign w:val="center"/>
          </w:tcPr>
          <w:p>
            <w:pPr>
              <w:jc w:val="left"/>
              <w:rPr>
                <w:rFonts w:eastAsia="仿宋_GB2312"/>
                <w:color w:val="000000"/>
                <w:sz w:val="24"/>
              </w:rPr>
            </w:pPr>
            <w:r>
              <w:rPr>
                <w:rFonts w:eastAsia="仿宋_GB2312"/>
                <w:color w:val="000000"/>
                <w:sz w:val="24"/>
              </w:rPr>
              <w:t>项目承担单位工程勘察相应资质证书</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4</w:t>
            </w:r>
          </w:p>
        </w:tc>
        <w:tc>
          <w:tcPr>
            <w:tcW w:w="2496" w:type="pct"/>
            <w:noWrap w:val="0"/>
            <w:vAlign w:val="center"/>
          </w:tcPr>
          <w:p>
            <w:pPr>
              <w:jc w:val="left"/>
              <w:rPr>
                <w:rFonts w:eastAsia="仿宋_GB2312"/>
                <w:color w:val="000000"/>
                <w:sz w:val="24"/>
              </w:rPr>
            </w:pPr>
            <w:r>
              <w:rPr>
                <w:rFonts w:hint="eastAsia" w:eastAsia="仿宋_GB2312"/>
                <w:color w:val="000000"/>
                <w:sz w:val="24"/>
              </w:rPr>
              <w:t>项目服务合同</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5</w:t>
            </w:r>
          </w:p>
        </w:tc>
        <w:tc>
          <w:tcPr>
            <w:tcW w:w="2496" w:type="pct"/>
            <w:noWrap w:val="0"/>
            <w:vAlign w:val="center"/>
          </w:tcPr>
          <w:p>
            <w:pPr>
              <w:jc w:val="left"/>
              <w:rPr>
                <w:rFonts w:eastAsia="仿宋_GB2312"/>
                <w:color w:val="000000"/>
                <w:sz w:val="24"/>
              </w:rPr>
            </w:pPr>
            <w:r>
              <w:rPr>
                <w:rFonts w:eastAsia="仿宋_GB2312"/>
                <w:color w:val="000000"/>
                <w:sz w:val="24"/>
              </w:rPr>
              <w:t>项目立项依据性文件</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6</w:t>
            </w:r>
          </w:p>
        </w:tc>
        <w:tc>
          <w:tcPr>
            <w:tcW w:w="2496" w:type="pct"/>
            <w:noWrap w:val="0"/>
            <w:vAlign w:val="center"/>
          </w:tcPr>
          <w:p>
            <w:pPr>
              <w:jc w:val="left"/>
              <w:rPr>
                <w:rFonts w:eastAsia="仿宋_GB2312"/>
                <w:color w:val="000000"/>
                <w:sz w:val="24"/>
              </w:rPr>
            </w:pPr>
            <w:r>
              <w:rPr>
                <w:rFonts w:hint="eastAsia" w:eastAsia="仿宋_GB2312"/>
                <w:color w:val="000000"/>
                <w:sz w:val="24"/>
              </w:rPr>
              <w:t>项目成果电子版文件</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7</w:t>
            </w:r>
          </w:p>
        </w:tc>
        <w:tc>
          <w:tcPr>
            <w:tcW w:w="2496" w:type="pct"/>
            <w:noWrap w:val="0"/>
            <w:vAlign w:val="center"/>
          </w:tcPr>
          <w:p>
            <w:pPr>
              <w:jc w:val="left"/>
              <w:rPr>
                <w:rFonts w:eastAsia="仿宋_GB2312"/>
                <w:color w:val="000000"/>
                <w:sz w:val="24"/>
              </w:rPr>
            </w:pPr>
            <w:r>
              <w:rPr>
                <w:rFonts w:eastAsia="仿宋_GB2312"/>
                <w:color w:val="000000"/>
                <w:sz w:val="24"/>
              </w:rPr>
              <w:t>项目成果的经济、社会或环境效益证明文件（</w:t>
            </w:r>
            <w:r>
              <w:rPr>
                <w:rFonts w:hint="eastAsia" w:eastAsia="仿宋_GB2312"/>
                <w:color w:val="000000"/>
                <w:sz w:val="24"/>
              </w:rPr>
              <w:t>原件，</w:t>
            </w:r>
            <w:r>
              <w:rPr>
                <w:rFonts w:eastAsia="仿宋_GB2312"/>
                <w:color w:val="000000"/>
                <w:sz w:val="24"/>
              </w:rPr>
              <w:t>可包含在项目建设单位、成果使用单位评价意见内）</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8</w:t>
            </w:r>
          </w:p>
        </w:tc>
        <w:tc>
          <w:tcPr>
            <w:tcW w:w="2496" w:type="pct"/>
            <w:noWrap w:val="0"/>
            <w:vAlign w:val="center"/>
          </w:tcPr>
          <w:p>
            <w:pPr>
              <w:jc w:val="left"/>
              <w:rPr>
                <w:rFonts w:eastAsia="仿宋_GB2312"/>
                <w:color w:val="000000"/>
                <w:sz w:val="24"/>
              </w:rPr>
            </w:pP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hint="eastAsia" w:eastAsia="仿宋_GB2312"/>
                <w:color w:val="000000"/>
                <w:szCs w:val="21"/>
              </w:rPr>
              <w:t>9</w:t>
            </w:r>
          </w:p>
        </w:tc>
        <w:tc>
          <w:tcPr>
            <w:tcW w:w="2496" w:type="pct"/>
            <w:noWrap w:val="0"/>
            <w:vAlign w:val="center"/>
          </w:tcPr>
          <w:p>
            <w:pPr>
              <w:jc w:val="left"/>
              <w:rPr>
                <w:rFonts w:eastAsia="仿宋_GB2312"/>
                <w:color w:val="000000"/>
                <w:sz w:val="24"/>
              </w:rPr>
            </w:pP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hint="eastAsia" w:eastAsia="仿宋_GB2312"/>
                <w:color w:val="000000"/>
                <w:szCs w:val="21"/>
              </w:rPr>
              <w:t>10</w:t>
            </w:r>
          </w:p>
        </w:tc>
        <w:tc>
          <w:tcPr>
            <w:tcW w:w="2496" w:type="pct"/>
            <w:noWrap w:val="0"/>
            <w:vAlign w:val="center"/>
          </w:tcPr>
          <w:p>
            <w:pPr>
              <w:jc w:val="left"/>
              <w:rPr>
                <w:rFonts w:eastAsia="仿宋_GB2312"/>
                <w:color w:val="000000"/>
                <w:sz w:val="24"/>
              </w:rPr>
            </w:pP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bl>
    <w:p>
      <w:pPr>
        <w:tabs>
          <w:tab w:val="left" w:pos="900"/>
          <w:tab w:val="left" w:pos="1080"/>
        </w:tabs>
        <w:spacing w:after="50" w:line="360" w:lineRule="auto"/>
        <w:ind w:right="-199" w:rightChars="-95"/>
        <w:rPr>
          <w:rFonts w:ascii="仿宋_GB2312" w:hAnsi="Arial" w:eastAsia="仿宋_GB2312" w:cs="Arial"/>
          <w:color w:val="000000"/>
          <w:szCs w:val="21"/>
        </w:rPr>
      </w:pPr>
      <w:r>
        <w:rPr>
          <w:rFonts w:hint="eastAsia" w:ascii="仿宋_GB2312" w:hAnsi="Arial" w:eastAsia="仿宋_GB2312" w:cs="Arial"/>
          <w:color w:val="000000"/>
          <w:szCs w:val="21"/>
        </w:rPr>
        <w:t>注：已列明材料为项目申报必需，如缺少将不能通过初审；其他资料请参考申报细则按次序列明。</w:t>
      </w:r>
    </w:p>
    <w:p>
      <w:pPr>
        <w:spacing w:line="360" w:lineRule="auto"/>
        <w:jc w:val="center"/>
        <w:rPr>
          <w:rFonts w:ascii="ˎ̥" w:hAnsi="ˎ̥"/>
          <w:b/>
          <w:sz w:val="32"/>
          <w:szCs w:val="32"/>
        </w:rPr>
      </w:pPr>
      <w:r>
        <w:rPr>
          <w:rFonts w:ascii="黑体" w:hAnsi="黑体" w:eastAsia="黑体"/>
          <w:b/>
          <w:color w:val="000000"/>
          <w:sz w:val="28"/>
          <w:szCs w:val="28"/>
        </w:rPr>
        <w:br w:type="column"/>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863"/>
        <w:gridCol w:w="225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ind w:firstLine="1"/>
              <w:jc w:val="center"/>
              <w:rPr>
                <w:rFonts w:ascii="仿宋_GB2312" w:eastAsia="仿宋_GB2312"/>
                <w:color w:val="000000"/>
                <w:sz w:val="28"/>
                <w:szCs w:val="28"/>
              </w:rPr>
            </w:pPr>
            <w:r>
              <w:rPr>
                <w:rFonts w:hint="eastAsia" w:ascii="仿宋_GB2312" w:eastAsia="仿宋_GB2312"/>
                <w:color w:val="000000"/>
                <w:sz w:val="28"/>
                <w:szCs w:val="28"/>
              </w:rPr>
              <w:t>项目专业类别</w:t>
            </w:r>
          </w:p>
        </w:tc>
        <w:tc>
          <w:tcPr>
            <w:tcW w:w="3852" w:type="pct"/>
            <w:gridSpan w:val="3"/>
            <w:noWrap w:val="0"/>
            <w:vAlign w:val="center"/>
          </w:tcPr>
          <w:p>
            <w:pPr>
              <w:ind w:left="174" w:leftChars="83" w:firstLine="282" w:firstLineChars="101"/>
              <w:rPr>
                <w:rFonts w:ascii="仿宋_GB2312" w:eastAsia="仿宋_GB2312"/>
                <w:color w:val="000000"/>
                <w:sz w:val="28"/>
                <w:szCs w:val="28"/>
              </w:rPr>
            </w:pPr>
            <w:r>
              <w:rPr>
                <w:rFonts w:hint="eastAsia" w:ascii="仿宋_GB2312" w:eastAsia="仿宋_GB2312"/>
                <w:color w:val="000000"/>
                <w:sz w:val="28"/>
                <w:szCs w:val="28"/>
              </w:rPr>
              <w:t>□岩土工程技术服务   □工程测量   □水文地质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主申报单位</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项目合作单位</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项目工作</w:t>
            </w:r>
          </w:p>
          <w:p>
            <w:pPr>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相关验收</w:t>
            </w:r>
          </w:p>
          <w:p>
            <w:pPr>
              <w:jc w:val="center"/>
              <w:rPr>
                <w:rFonts w:ascii="仿宋_GB2312" w:eastAsia="仿宋_GB2312"/>
                <w:color w:val="000000"/>
                <w:sz w:val="28"/>
                <w:szCs w:val="28"/>
              </w:rPr>
            </w:pPr>
            <w:r>
              <w:rPr>
                <w:rFonts w:hint="eastAsia" w:ascii="仿宋_GB2312" w:eastAsia="仿宋_GB2312"/>
                <w:color w:val="000000"/>
                <w:sz w:val="28"/>
                <w:szCs w:val="28"/>
              </w:rPr>
              <w:t>时间</w:t>
            </w:r>
          </w:p>
        </w:tc>
        <w:tc>
          <w:tcPr>
            <w:tcW w:w="1198" w:type="pct"/>
            <w:noWrap w:val="0"/>
            <w:vAlign w:val="center"/>
          </w:tcPr>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申报单位</w:t>
            </w:r>
          </w:p>
          <w:p>
            <w:pPr>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工程勘察资质</w:t>
            </w:r>
          </w:p>
          <w:p>
            <w:pPr>
              <w:widowControl/>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1198" w:type="pct"/>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申报单位</w:t>
            </w:r>
          </w:p>
          <w:p>
            <w:pPr>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1198" w:type="pct"/>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1198" w:type="pct"/>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1198" w:type="pct"/>
            <w:noWrap w:val="0"/>
            <w:vAlign w:val="center"/>
          </w:tcPr>
          <w:p>
            <w:pPr>
              <w:jc w:val="left"/>
              <w:rPr>
                <w:rFonts w:ascii="仿宋_GB2312" w:eastAsia="仿宋_GB2312"/>
                <w:color w:val="000000"/>
                <w:sz w:val="28"/>
                <w:szCs w:val="28"/>
              </w:rPr>
            </w:pPr>
          </w:p>
        </w:tc>
      </w:tr>
    </w:tbl>
    <w:p>
      <w:pPr>
        <w:jc w:val="center"/>
        <w:rPr>
          <w:rFonts w:ascii="仿宋_GB2312" w:hAnsi="宋体" w:eastAsia="仿宋_GB2312"/>
          <w:color w:val="000000"/>
          <w:sz w:val="24"/>
        </w:rPr>
      </w:pPr>
    </w:p>
    <w:p>
      <w:pPr>
        <w:widowControl/>
        <w:spacing w:after="120"/>
        <w:jc w:val="center"/>
        <w:rPr>
          <w:rFonts w:ascii="宋体" w:hAnsi="宋体"/>
          <w:b/>
          <w:color w:val="000000"/>
          <w:sz w:val="36"/>
          <w:szCs w:val="36"/>
        </w:rPr>
      </w:pPr>
      <w:r>
        <w:rPr>
          <w:rFonts w:ascii="仿宋_GB2312" w:hAnsi="宋体" w:eastAsia="仿宋_GB2312"/>
          <w:color w:val="000000"/>
          <w:sz w:val="28"/>
        </w:rPr>
        <w:br w:type="page"/>
      </w:r>
      <w:r>
        <w:rPr>
          <w:rFonts w:hint="eastAsia" w:ascii="宋体" w:hAnsi="宋体"/>
          <w:b/>
          <w:color w:val="000000"/>
          <w:sz w:val="36"/>
          <w:szCs w:val="36"/>
        </w:rPr>
        <w:t>申报项目成果概要</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pPr>
              <w:jc w:val="center"/>
              <w:rPr>
                <w:rFonts w:ascii="仿宋_GB2312" w:eastAsia="仿宋_GB2312"/>
                <w:b/>
                <w:color w:val="000000"/>
                <w:sz w:val="24"/>
              </w:rPr>
            </w:pPr>
            <w:r>
              <w:rPr>
                <w:rFonts w:hint="eastAsia" w:ascii="仿宋_GB2312" w:eastAsia="仿宋_GB2312" w:cs="Arial"/>
                <w:b/>
                <w:color w:val="000000"/>
                <w:sz w:val="24"/>
              </w:rPr>
              <w:t>项目概况</w:t>
            </w:r>
          </w:p>
        </w:tc>
        <w:tc>
          <w:tcPr>
            <w:tcW w:w="3851" w:type="pct"/>
            <w:noWrap w:val="0"/>
            <w:vAlign w:val="top"/>
          </w:tcPr>
          <w:p>
            <w:pPr>
              <w:rPr>
                <w:rFonts w:ascii="仿宋_GB2312" w:eastAsia="仿宋_GB2312" w:cs="Arial"/>
                <w:color w:val="000000"/>
                <w:sz w:val="24"/>
              </w:rPr>
            </w:pPr>
            <w:r>
              <w:rPr>
                <w:rFonts w:hint="eastAsia" w:ascii="仿宋_GB2312" w:eastAsia="仿宋_GB2312" w:cs="Arial"/>
                <w:color w:val="000000"/>
                <w:sz w:val="24"/>
              </w:rPr>
              <w:t>（项目总体介绍、项目建设及投资规模、复杂程度及影响程度等，限500字）</w:t>
            </w: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pPr>
              <w:jc w:val="center"/>
              <w:rPr>
                <w:rFonts w:ascii="仿宋_GB2312" w:eastAsia="仿宋_GB2312" w:cs="Arial"/>
                <w:b/>
                <w:color w:val="000000"/>
                <w:sz w:val="24"/>
              </w:rPr>
            </w:pPr>
            <w:r>
              <w:rPr>
                <w:rFonts w:hint="eastAsia" w:ascii="仿宋_GB2312" w:eastAsia="仿宋_GB2312" w:cs="Arial"/>
                <w:b/>
                <w:color w:val="000000"/>
                <w:sz w:val="24"/>
              </w:rPr>
              <w:t>项目特色</w:t>
            </w:r>
          </w:p>
        </w:tc>
        <w:tc>
          <w:tcPr>
            <w:tcW w:w="3851" w:type="pct"/>
            <w:noWrap w:val="0"/>
            <w:vAlign w:val="top"/>
          </w:tcPr>
          <w:p>
            <w:pPr>
              <w:rPr>
                <w:rFonts w:ascii="仿宋_GB2312" w:eastAsia="仿宋_GB2312" w:cs="Arial"/>
                <w:color w:val="000000"/>
                <w:sz w:val="24"/>
              </w:rPr>
            </w:pPr>
            <w:r>
              <w:rPr>
                <w:rFonts w:hint="eastAsia" w:ascii="仿宋_GB2312" w:eastAsia="仿宋_GB2312" w:cs="Arial"/>
                <w:color w:val="000000"/>
                <w:sz w:val="24"/>
              </w:rPr>
              <w:t>（项目特点、主要工程问题、技术难点与技术创新、实施效果与成果指标等，限2000字）</w:t>
            </w: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pPr>
              <w:jc w:val="center"/>
              <w:rPr>
                <w:rFonts w:ascii="仿宋_GB2312" w:eastAsia="仿宋_GB2312" w:cs="Arial"/>
                <w:b/>
                <w:color w:val="000000"/>
                <w:sz w:val="24"/>
              </w:rPr>
            </w:pPr>
            <w:r>
              <w:rPr>
                <w:rFonts w:hint="eastAsia" w:ascii="仿宋_GB2312" w:eastAsia="仿宋_GB2312" w:cs="Arial"/>
                <w:b/>
                <w:color w:val="000000"/>
                <w:sz w:val="24"/>
              </w:rPr>
              <w:t>综合效益</w:t>
            </w:r>
          </w:p>
        </w:tc>
        <w:tc>
          <w:tcPr>
            <w:tcW w:w="3851" w:type="pct"/>
            <w:noWrap w:val="0"/>
            <w:vAlign w:val="top"/>
          </w:tcPr>
          <w:p>
            <w:pPr>
              <w:rPr>
                <w:rFonts w:ascii="仿宋_GB2312" w:eastAsia="仿宋_GB2312" w:cs="Arial"/>
                <w:color w:val="000000"/>
                <w:sz w:val="24"/>
              </w:rPr>
            </w:pPr>
            <w:r>
              <w:rPr>
                <w:rFonts w:hint="eastAsia" w:ascii="仿宋_GB2312" w:eastAsia="仿宋_GB2312" w:cs="Arial"/>
                <w:color w:val="000000"/>
                <w:sz w:val="24"/>
              </w:rPr>
              <w:t>（项目产生的经济、社会、环境效益等，限500字）</w:t>
            </w: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tc>
      </w:tr>
    </w:tbl>
    <w:p>
      <w:pPr>
        <w:widowControl/>
        <w:jc w:val="left"/>
        <w:rPr>
          <w:rFonts w:ascii="仿宋_GB2312" w:hAnsi="宋体" w:eastAsia="仿宋_GB2312"/>
          <w:color w:val="000000"/>
          <w:sz w:val="24"/>
        </w:rPr>
      </w:pPr>
    </w:p>
    <w:p>
      <w:pPr>
        <w:spacing w:line="360" w:lineRule="auto"/>
        <w:jc w:val="center"/>
        <w:rPr>
          <w:rFonts w:ascii="仿宋_GB2312" w:eastAsia="仿宋_GB2312"/>
          <w:color w:val="000000"/>
          <w:sz w:val="28"/>
        </w:rPr>
      </w:pPr>
      <w:r>
        <w:rPr>
          <w:rFonts w:ascii="仿宋_GB2312" w:hAnsi="宋体" w:eastAsia="仿宋_GB2312"/>
          <w:color w:val="000000"/>
          <w:sz w:val="24"/>
        </w:rPr>
        <w:br w:type="page"/>
      </w:r>
      <w:r>
        <w:rPr>
          <w:rFonts w:hint="eastAsia" w:ascii="宋体" w:hAnsi="宋体"/>
          <w:b/>
          <w:color w:val="000000"/>
          <w:sz w:val="36"/>
          <w:szCs w:val="36"/>
        </w:rPr>
        <w:t>在本项目中做出贡献的主要人员情况表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widowControl/>
        <w:jc w:val="center"/>
        <w:rPr>
          <w:rFonts w:ascii="宋体" w:hAnsi="宋体"/>
          <w:b/>
          <w:color w:val="000000"/>
          <w:sz w:val="36"/>
          <w:szCs w:val="36"/>
        </w:rPr>
      </w:pPr>
      <w:r>
        <w:rPr>
          <w:rFonts w:ascii="仿宋_GB2312" w:hAnsi="Arial" w:eastAsia="仿宋_GB2312" w:cs="Arial"/>
          <w:color w:val="000000"/>
          <w:szCs w:val="21"/>
        </w:rPr>
        <w:br w:type="page"/>
      </w:r>
      <w:r>
        <w:rPr>
          <w:rFonts w:hint="eastAsia" w:ascii="宋体" w:hAnsi="宋体"/>
          <w:b/>
          <w:color w:val="000000"/>
          <w:sz w:val="36"/>
          <w:szCs w:val="36"/>
        </w:rPr>
        <w:t>审核意见</w:t>
      </w:r>
    </w:p>
    <w:tbl>
      <w:tblPr>
        <w:tblStyle w:val="9"/>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ind w:right="10" w:rightChars="5"/>
        <w:jc w:val="center"/>
        <w:rPr>
          <w:rStyle w:val="11"/>
          <w:rFonts w:ascii="ˎ̥" w:hAnsi="ˎ̥"/>
          <w:sz w:val="36"/>
          <w:szCs w:val="36"/>
        </w:rPr>
      </w:pPr>
      <w:r>
        <w:br w:type="page"/>
      </w:r>
      <w:r>
        <w:rPr>
          <w:rStyle w:val="11"/>
          <w:rFonts w:hint="eastAsia" w:ascii="ˎ̥" w:hAnsi="ˎ̥"/>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11"/>
          <w:rFonts w:ascii="ˎ̥" w:hAnsi="ˎ̥"/>
          <w:sz w:val="30"/>
          <w:szCs w:val="30"/>
        </w:rPr>
      </w:pPr>
      <w:r>
        <w:rPr>
          <w:rStyle w:val="11"/>
          <w:rFonts w:hint="eastAsia" w:ascii="ˎ̥" w:hAnsi="ˎ̥"/>
          <w:sz w:val="30"/>
          <w:szCs w:val="30"/>
        </w:rPr>
        <w:t>合作设计单位</w:t>
      </w:r>
    </w:p>
    <w:tbl>
      <w:tblPr>
        <w:tblStyle w:val="9"/>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pPr>
        <w:rPr>
          <w:rFonts w:ascii="仿宋_GB2312" w:eastAsia="仿宋_GB2312"/>
          <w:sz w:val="18"/>
          <w:szCs w:val="18"/>
        </w:rPr>
      </w:pPr>
    </w:p>
    <w:p/>
    <w:p/>
    <w:p>
      <w:pPr>
        <w:rPr>
          <w:vanish/>
        </w:rPr>
      </w:pPr>
    </w:p>
    <w:p>
      <w:pPr>
        <w:jc w:val="center"/>
        <w:rPr>
          <w:rStyle w:val="11"/>
          <w:rFonts w:ascii="ˎ̥" w:hAnsi="ˎ̥"/>
          <w:sz w:val="30"/>
          <w:szCs w:val="30"/>
        </w:rPr>
      </w:pPr>
      <w:r>
        <w:rPr>
          <w:rStyle w:val="11"/>
          <w:rFonts w:hint="eastAsia" w:ascii="ˎ̥" w:hAnsi="ˎ̥"/>
          <w:sz w:val="30"/>
          <w:szCs w:val="30"/>
        </w:rPr>
        <w:t>合作</w:t>
      </w:r>
      <w:r>
        <w:rPr>
          <w:rStyle w:val="11"/>
          <w:rFonts w:ascii="ˎ̥" w:hAnsi="ˎ̥"/>
          <w:sz w:val="30"/>
          <w:szCs w:val="30"/>
        </w:rPr>
        <w:t>单位（机构）签</w:t>
      </w:r>
      <w:r>
        <w:rPr>
          <w:rStyle w:val="11"/>
          <w:rFonts w:hint="eastAsia" w:ascii="ˎ̥" w:hAnsi="ˎ̥"/>
          <w:sz w:val="30"/>
          <w:szCs w:val="30"/>
        </w:rPr>
        <w:t>名</w:t>
      </w:r>
      <w:r>
        <w:rPr>
          <w:rStyle w:val="11"/>
          <w:rFonts w:ascii="ˎ̥" w:hAnsi="ˎ̥"/>
          <w:sz w:val="30"/>
          <w:szCs w:val="30"/>
        </w:rPr>
        <w:t>盖章</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spacing w:line="360" w:lineRule="auto"/>
        <w:rPr>
          <w:rFonts w:ascii="黑体" w:hAnsi="黑体" w:eastAsia="黑体"/>
          <w:b/>
          <w:color w:val="000000"/>
          <w:sz w:val="28"/>
          <w:szCs w:val="28"/>
        </w:rPr>
      </w:pPr>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w:t>
      </w:r>
      <w:r>
        <w:rPr>
          <w:rFonts w:ascii="仿宋" w:hAnsi="仿宋" w:eastAsia="仿宋"/>
          <w:bCs/>
          <w:color w:val="000000"/>
          <w:sz w:val="30"/>
          <w:szCs w:val="30"/>
        </w:rPr>
        <w:t>2</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公共建筑设计项目申报细则</w:t>
      </w:r>
    </w:p>
    <w:p>
      <w:pPr>
        <w:rPr>
          <w:rFonts w:ascii="仿宋_GB2312" w:eastAsia="仿宋_GB2312"/>
          <w:color w:val="000000"/>
          <w:sz w:val="30"/>
          <w:szCs w:val="30"/>
        </w:rPr>
      </w:pPr>
    </w:p>
    <w:p>
      <w:pPr>
        <w:ind w:firstLine="600" w:firstLineChars="200"/>
        <w:rPr>
          <w:rFonts w:ascii="黑体" w:hAnsi="黑体" w:eastAsia="黑体"/>
          <w:color w:val="000000"/>
          <w:sz w:val="30"/>
          <w:szCs w:val="30"/>
        </w:rPr>
      </w:pPr>
      <w:r>
        <w:rPr>
          <w:rFonts w:hint="eastAsia" w:ascii="黑体" w:hAnsi="黑体" w:eastAsia="黑体"/>
          <w:color w:val="000000"/>
          <w:sz w:val="30"/>
          <w:szCs w:val="30"/>
        </w:rPr>
        <w:t>一、申报范围</w:t>
      </w:r>
    </w:p>
    <w:p>
      <w:pPr>
        <w:numPr>
          <w:ilvl w:val="0"/>
          <w:numId w:val="9"/>
        </w:numPr>
        <w:ind w:left="0" w:firstLine="567"/>
        <w:rPr>
          <w:rFonts w:ascii="仿宋" w:hAnsi="仿宋" w:eastAsia="仿宋"/>
          <w:color w:val="000000"/>
          <w:sz w:val="30"/>
          <w:szCs w:val="30"/>
        </w:rPr>
      </w:pPr>
      <w:r>
        <w:rPr>
          <w:rFonts w:hint="eastAsia" w:ascii="仿宋" w:hAnsi="仿宋" w:eastAsia="仿宋"/>
          <w:color w:val="000000"/>
          <w:sz w:val="30"/>
          <w:szCs w:val="30"/>
        </w:rPr>
        <w:t>公共建筑、一般工业建筑（不含工艺流程复杂、大、中型与成套工艺设计为主的工业建筑）；</w:t>
      </w:r>
    </w:p>
    <w:p>
      <w:pPr>
        <w:numPr>
          <w:ilvl w:val="0"/>
          <w:numId w:val="9"/>
        </w:numPr>
        <w:ind w:left="0" w:firstLine="567"/>
        <w:rPr>
          <w:rFonts w:ascii="仿宋" w:hAnsi="仿宋" w:eastAsia="仿宋"/>
          <w:color w:val="000000"/>
          <w:sz w:val="30"/>
          <w:szCs w:val="30"/>
        </w:rPr>
      </w:pPr>
      <w:r>
        <w:rPr>
          <w:rFonts w:hint="eastAsia" w:ascii="仿宋" w:hAnsi="仿宋" w:eastAsia="仿宋"/>
          <w:color w:val="000000"/>
          <w:sz w:val="30"/>
          <w:szCs w:val="30"/>
        </w:rPr>
        <w:t>中外设计单位在国内合作完成的项目，可参加评选。但必须是国内设计单位参与方案设计、双方或中方完成的初步设计项目；</w:t>
      </w:r>
    </w:p>
    <w:p>
      <w:pPr>
        <w:numPr>
          <w:ilvl w:val="0"/>
          <w:numId w:val="9"/>
        </w:numPr>
        <w:ind w:left="0" w:firstLine="567"/>
        <w:rPr>
          <w:rFonts w:ascii="仿宋" w:hAnsi="仿宋" w:eastAsia="仿宋"/>
          <w:color w:val="000000"/>
          <w:sz w:val="30"/>
          <w:szCs w:val="30"/>
        </w:rPr>
      </w:pPr>
      <w:r>
        <w:rPr>
          <w:rFonts w:hint="eastAsia" w:ascii="仿宋" w:hAnsi="仿宋" w:eastAsia="仿宋"/>
          <w:color w:val="000000"/>
          <w:sz w:val="30"/>
          <w:szCs w:val="30"/>
        </w:rPr>
        <w:t>在我市注册的设计企业承担的国内外设计项目均可参加评选。</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numPr>
          <w:ilvl w:val="0"/>
          <w:numId w:val="10"/>
        </w:numPr>
        <w:ind w:left="0" w:firstLine="567"/>
        <w:rPr>
          <w:rFonts w:ascii="仿宋" w:hAnsi="仿宋" w:eastAsia="仿宋"/>
          <w:color w:val="000000"/>
          <w:sz w:val="30"/>
          <w:szCs w:val="30"/>
        </w:rPr>
      </w:pPr>
      <w:r>
        <w:rPr>
          <w:rFonts w:hint="eastAsia" w:ascii="仿宋" w:hAnsi="仿宋" w:eastAsia="仿宋"/>
          <w:color w:val="000000"/>
          <w:sz w:val="30"/>
          <w:szCs w:val="30"/>
        </w:rPr>
        <w:t>落实科学发展观和以人为本及节地、节水、节电、节能、环保的原则，实事求是，技术先进，符合工程设计标准及规范。</w:t>
      </w:r>
    </w:p>
    <w:p>
      <w:pPr>
        <w:numPr>
          <w:ilvl w:val="0"/>
          <w:numId w:val="10"/>
        </w:numPr>
        <w:ind w:left="0" w:firstLine="567"/>
        <w:rPr>
          <w:rFonts w:ascii="仿宋" w:hAnsi="仿宋" w:eastAsia="仿宋"/>
          <w:color w:val="000000"/>
          <w:sz w:val="30"/>
          <w:szCs w:val="30"/>
        </w:rPr>
      </w:pPr>
      <w:r>
        <w:rPr>
          <w:rFonts w:hint="eastAsia" w:ascii="仿宋" w:hAnsi="仿宋" w:eastAsia="仿宋"/>
          <w:color w:val="000000"/>
          <w:sz w:val="30"/>
          <w:szCs w:val="30"/>
        </w:rPr>
        <w:t>设计必须贯彻适用、经济、美观的建筑方针，社会效益、经济效益、环境效益显著。</w:t>
      </w:r>
    </w:p>
    <w:p>
      <w:pPr>
        <w:numPr>
          <w:ilvl w:val="0"/>
          <w:numId w:val="10"/>
        </w:numPr>
        <w:ind w:left="0" w:firstLine="567"/>
        <w:rPr>
          <w:rFonts w:ascii="仿宋" w:hAnsi="仿宋" w:eastAsia="仿宋"/>
          <w:color w:val="000000"/>
          <w:sz w:val="30"/>
          <w:szCs w:val="30"/>
        </w:rPr>
      </w:pPr>
      <w:r>
        <w:rPr>
          <w:rFonts w:hint="eastAsia" w:ascii="仿宋" w:hAnsi="仿宋" w:eastAsia="仿宋"/>
          <w:color w:val="000000"/>
          <w:sz w:val="30"/>
          <w:szCs w:val="30"/>
        </w:rPr>
        <w:t>设计内外空间尺度恰当，环境景观自然融合，造型新颖、美观，建筑艺术有所创新。</w:t>
      </w:r>
    </w:p>
    <w:p>
      <w:pPr>
        <w:numPr>
          <w:ilvl w:val="0"/>
          <w:numId w:val="10"/>
        </w:numPr>
        <w:ind w:left="0" w:firstLine="567"/>
        <w:rPr>
          <w:rFonts w:ascii="仿宋" w:hAnsi="仿宋" w:eastAsia="仿宋"/>
          <w:color w:val="000000"/>
          <w:sz w:val="30"/>
          <w:szCs w:val="30"/>
        </w:rPr>
      </w:pPr>
      <w:r>
        <w:rPr>
          <w:rFonts w:hint="eastAsia" w:ascii="仿宋" w:hAnsi="仿宋" w:eastAsia="仿宋"/>
          <w:color w:val="000000"/>
          <w:sz w:val="30"/>
          <w:szCs w:val="30"/>
        </w:rPr>
        <w:t>鼓励原创，不以工程的规模、性质论高低。</w:t>
      </w:r>
    </w:p>
    <w:p>
      <w:pPr>
        <w:numPr>
          <w:ilvl w:val="0"/>
          <w:numId w:val="10"/>
        </w:numPr>
        <w:ind w:left="0" w:firstLine="567"/>
        <w:rPr>
          <w:rFonts w:ascii="仿宋" w:hAnsi="仿宋" w:eastAsia="仿宋"/>
          <w:color w:val="000000"/>
          <w:sz w:val="30"/>
          <w:szCs w:val="30"/>
        </w:rPr>
      </w:pPr>
      <w:r>
        <w:rPr>
          <w:rFonts w:hint="eastAsia" w:ascii="仿宋" w:hAnsi="仿宋" w:eastAsia="仿宋"/>
          <w:color w:val="000000"/>
          <w:sz w:val="30"/>
          <w:szCs w:val="30"/>
        </w:rPr>
        <w:t>同一单位设计的工程建设总项目和子项目不能重复参加优秀建筑设计奖的评选。</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numPr>
          <w:ilvl w:val="0"/>
          <w:numId w:val="11"/>
        </w:numPr>
        <w:ind w:left="0" w:firstLine="567"/>
        <w:rPr>
          <w:rFonts w:ascii="仿宋" w:hAnsi="仿宋" w:eastAsia="仿宋"/>
          <w:color w:val="000000"/>
          <w:sz w:val="30"/>
          <w:szCs w:val="30"/>
        </w:rPr>
      </w:pPr>
      <w:r>
        <w:rPr>
          <w:rFonts w:hint="eastAsia" w:ascii="仿宋" w:hAnsi="仿宋" w:eastAsia="仿宋" w:cs="仿宋_GB2312"/>
          <w:sz w:val="30"/>
          <w:szCs w:val="30"/>
        </w:rPr>
        <w:t>《申报表》</w:t>
      </w:r>
      <w:r>
        <w:rPr>
          <w:rFonts w:hint="eastAsia" w:ascii="仿宋" w:hAnsi="仿宋" w:eastAsia="仿宋" w:cs="宋体"/>
          <w:color w:val="000000"/>
          <w:kern w:val="0"/>
          <w:sz w:val="30"/>
          <w:szCs w:val="30"/>
        </w:rPr>
        <w:t>一份，单独装订。</w:t>
      </w:r>
      <w:r>
        <w:rPr>
          <w:rFonts w:hint="eastAsia" w:ascii="仿宋" w:hAnsi="仿宋" w:eastAsia="仿宋" w:cs="仿宋_GB2312"/>
          <w:sz w:val="30"/>
          <w:szCs w:val="30"/>
        </w:rPr>
        <w:t>首页注明申报建筑工程（各申报类型，如酒店、办公楼、学校、医院、综合性建筑等）</w:t>
      </w:r>
      <w:r>
        <w:rPr>
          <w:rFonts w:hint="eastAsia" w:ascii="仿宋" w:hAnsi="仿宋" w:eastAsia="仿宋"/>
          <w:color w:val="000000"/>
          <w:sz w:val="30"/>
          <w:szCs w:val="30"/>
        </w:rPr>
        <w:t>。</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工程简介，主要内容包括工程概况，设计特点，主要技术要求，解决的关键问题，主要技术经济指标，采用新技术、新工艺、新设备、新材料、新结构及节材、节能措施，经济、社会和环境效益与建筑设计行业先进水平的对比等。</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建设项目立项及城市规划主管部门批准文件复印件。</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竣工验收交付使用一年以上，并须提交竣工验收备案表、消防验收、施工图审查合格证明、环保、卫生等有关主管部门的验收文件复印件。</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中外合作设计项目由中方负责申报，须提交外方同意申报确认件。</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采用的新技术、新工艺、新设备、新材料的鉴定书或者同行专家的评审意见及设计委托单位、使用单位的意见书。</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图纸、图片要求</w:t>
      </w:r>
    </w:p>
    <w:p>
      <w:pPr>
        <w:pStyle w:val="18"/>
        <w:ind w:firstLine="570" w:firstLineChars="190"/>
        <w:rPr>
          <w:rFonts w:ascii="仿宋" w:hAnsi="仿宋" w:eastAsia="仿宋"/>
          <w:sz w:val="30"/>
          <w:szCs w:val="30"/>
        </w:rPr>
      </w:pPr>
      <w:r>
        <w:rPr>
          <w:rFonts w:hint="eastAsia" w:ascii="仿宋" w:hAnsi="仿宋" w:eastAsia="仿宋"/>
          <w:sz w:val="30"/>
          <w:szCs w:val="30"/>
        </w:rPr>
        <w:t>1、技术图纸</w:t>
      </w:r>
    </w:p>
    <w:p>
      <w:pPr>
        <w:pStyle w:val="18"/>
        <w:ind w:firstLine="570" w:firstLineChars="190"/>
        <w:rPr>
          <w:rFonts w:ascii="仿宋" w:hAnsi="仿宋" w:eastAsia="仿宋"/>
          <w:sz w:val="30"/>
          <w:szCs w:val="30"/>
        </w:rPr>
      </w:pPr>
      <w:r>
        <w:rPr>
          <w:rFonts w:hint="eastAsia" w:ascii="仿宋" w:hAnsi="仿宋" w:eastAsia="仿宋"/>
          <w:sz w:val="30"/>
          <w:szCs w:val="30"/>
        </w:rPr>
        <w:t>技术图纸包括：总平面图、平面图、立面图、剖面图、反映项目特色的分析图等。</w:t>
      </w:r>
    </w:p>
    <w:p>
      <w:pPr>
        <w:pStyle w:val="18"/>
        <w:ind w:firstLine="570" w:firstLineChars="190"/>
        <w:rPr>
          <w:rFonts w:ascii="仿宋" w:hAnsi="仿宋" w:eastAsia="仿宋"/>
          <w:b/>
          <w:sz w:val="30"/>
          <w:szCs w:val="30"/>
        </w:rPr>
      </w:pPr>
      <w:r>
        <w:rPr>
          <w:rFonts w:hint="eastAsia" w:ascii="仿宋" w:hAnsi="仿宋" w:eastAsia="仿宋"/>
          <w:sz w:val="30"/>
          <w:szCs w:val="30"/>
        </w:rPr>
        <w:t>技术图纸相对较多的项目，应选择以能充分展示设计意图的为主，准确说明项目情况和设计特点，精炼但无重大遗漏。</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图片材料均应有较好的清晰度，以便于输出利用及网上浏览，其分辨率应不小于300dpi。图片为JPG格式。实物照片不可用效果图替代。照片宜为数码相机拍摄，如采用胶片、</w:t>
      </w:r>
      <w:r>
        <w:rPr>
          <w:rFonts w:hint="eastAsia" w:ascii="仿宋" w:hAnsi="仿宋" w:eastAsia="仿宋"/>
          <w:sz w:val="30"/>
          <w:szCs w:val="30"/>
        </w:rPr>
        <w:t>反转片</w:t>
      </w:r>
      <w:r>
        <w:rPr>
          <w:rFonts w:hint="eastAsia" w:ascii="仿宋" w:hAnsi="仿宋" w:eastAsia="仿宋"/>
          <w:color w:val="000000"/>
          <w:sz w:val="30"/>
          <w:szCs w:val="30"/>
        </w:rPr>
        <w:t>拍摄，应转为数码格式，并应保证清晰度。</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2、填色图</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总平面图、主要平面图、立面图、剖面图。填色图总数一般不超过10张。平、立、剖面图要注明两道尺寸线。（总尺寸和轴线尺寸；总高和层高）。图面线条、尺寸标注及文字说明等应有合适的线宽和字体高度，应保证在打印成A3尺寸的情况下足够清晰。图纸数量以能完整反映项目内容为准，不接受施工图及施工图复印件。</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3、实物照片</w:t>
      </w:r>
    </w:p>
    <w:p>
      <w:pPr>
        <w:ind w:firstLine="600" w:firstLineChars="200"/>
        <w:rPr>
          <w:rFonts w:ascii="仿宋" w:hAnsi="仿宋" w:eastAsia="仿宋"/>
          <w:sz w:val="30"/>
          <w:szCs w:val="30"/>
        </w:rPr>
      </w:pPr>
      <w:r>
        <w:rPr>
          <w:rFonts w:hint="eastAsia" w:ascii="仿宋" w:hAnsi="仿宋" w:eastAsia="仿宋"/>
          <w:sz w:val="30"/>
          <w:szCs w:val="30"/>
        </w:rPr>
        <w:t>实景鸟瞰照片（或能反映项目全貌的实景照片）、其他实景照片。</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可提供8张左右实物照片。一般为室外5张、室内3张（特殊工程可例外）。室外可包括鸟瞰、含有周边环境的全景、建筑全景、局部、细部等；室内可包括主要厅堂及典型房间的全景、局部、细部等，着重表现空间关系。</w:t>
      </w:r>
    </w:p>
    <w:p>
      <w:pPr>
        <w:ind w:firstLine="600" w:firstLineChars="200"/>
        <w:rPr>
          <w:rFonts w:ascii="仿宋" w:hAnsi="仿宋" w:eastAsia="仿宋"/>
          <w:color w:val="000000"/>
          <w:sz w:val="30"/>
          <w:szCs w:val="30"/>
        </w:rPr>
      </w:pPr>
    </w:p>
    <w:p>
      <w:pPr>
        <w:spacing w:line="360" w:lineRule="auto"/>
        <w:ind w:firstLine="600" w:firstLineChars="200"/>
        <w:rPr>
          <w:rFonts w:ascii="仿宋_GB2312" w:eastAsia="仿宋_GB2312"/>
          <w:color w:val="000000"/>
          <w:sz w:val="30"/>
          <w:szCs w:val="28"/>
        </w:rPr>
      </w:pPr>
      <w:r>
        <w:rPr>
          <w:rFonts w:ascii="仿宋_GB2312" w:eastAsia="仿宋_GB2312"/>
          <w:color w:val="000000"/>
          <w:sz w:val="30"/>
          <w:szCs w:val="28"/>
        </w:rPr>
        <w:br w:type="page"/>
      </w:r>
    </w:p>
    <w:p>
      <w:pPr>
        <w:spacing w:line="360" w:lineRule="auto"/>
        <w:ind w:firstLine="600" w:firstLineChars="200"/>
        <w:rPr>
          <w:rFonts w:ascii="仿宋_GB2312" w:eastAsia="仿宋_GB2312"/>
          <w:color w:val="000000"/>
          <w:sz w:val="30"/>
          <w:szCs w:val="28"/>
        </w:rPr>
      </w:pPr>
    </w:p>
    <w:p>
      <w:pPr>
        <w:spacing w:line="360" w:lineRule="auto"/>
        <w:ind w:firstLine="600" w:firstLineChars="200"/>
        <w:rPr>
          <w:rFonts w:ascii="仿宋_GB2312" w:eastAsia="仿宋_GB2312"/>
          <w:color w:val="000000"/>
          <w:sz w:val="30"/>
          <w:szCs w:val="28"/>
        </w:rPr>
      </w:pPr>
    </w:p>
    <w:p>
      <w:pPr>
        <w:pStyle w:val="15"/>
        <w:jc w:val="center"/>
        <w:rPr>
          <w:rFonts w:ascii="黑体" w:hAnsi="黑体" w:eastAsia="黑体"/>
          <w:sz w:val="48"/>
          <w:szCs w:val="48"/>
        </w:rPr>
      </w:pPr>
      <w:r>
        <w:rPr>
          <w:rFonts w:hint="eastAsia" w:ascii="黑体" w:hAnsi="黑体" w:eastAsia="黑体"/>
          <w:sz w:val="48"/>
          <w:szCs w:val="48"/>
        </w:rPr>
        <w:t>中山市优秀工程勘察设计奖</w:t>
      </w:r>
    </w:p>
    <w:p>
      <w:pPr>
        <w:pStyle w:val="15"/>
        <w:jc w:val="center"/>
        <w:rPr>
          <w:rFonts w:ascii="黑体" w:hAnsi="黑体" w:eastAsia="黑体"/>
          <w:sz w:val="48"/>
          <w:szCs w:val="48"/>
        </w:rPr>
      </w:pPr>
      <w:r>
        <w:rPr>
          <w:rFonts w:hint="eastAsia" w:ascii="黑体" w:hAnsi="黑体" w:eastAsia="黑体"/>
          <w:sz w:val="48"/>
          <w:szCs w:val="48"/>
        </w:rPr>
        <w:t>公共建筑设计项目</w:t>
      </w:r>
    </w:p>
    <w:p>
      <w:pPr>
        <w:pStyle w:val="15"/>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042" w:firstLineChars="346"/>
        <w:rPr>
          <w:rStyle w:val="16"/>
          <w:rFonts w:ascii="仿宋_GB2312" w:eastAsia="仿宋_GB2312"/>
          <w:b/>
          <w:sz w:val="30"/>
          <w:szCs w:val="30"/>
          <w:u w:val="single"/>
        </w:rPr>
      </w:pPr>
      <w:r>
        <w:rPr>
          <w:rStyle w:val="16"/>
          <w:rFonts w:hint="eastAsia" w:ascii="仿宋_GB2312" w:eastAsia="仿宋_GB2312"/>
          <w:b/>
          <w:sz w:val="30"/>
          <w:szCs w:val="30"/>
        </w:rPr>
        <w:t>项目名称：</w:t>
      </w:r>
      <w:r>
        <w:rPr>
          <w:rStyle w:val="16"/>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6"/>
          <w:rFonts w:hint="eastAsia" w:ascii="仿宋_GB2312" w:eastAsia="仿宋_GB2312"/>
          <w:b/>
          <w:sz w:val="30"/>
          <w:szCs w:val="30"/>
        </w:rPr>
        <w:t>申报类型：</w:t>
      </w:r>
      <w:r>
        <w:rPr>
          <w:rStyle w:val="16"/>
          <w:rFonts w:hint="eastAsia"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6"/>
          <w:rFonts w:hint="eastAsia" w:ascii="仿宋_GB2312" w:eastAsia="仿宋_GB2312"/>
          <w:b/>
          <w:sz w:val="30"/>
          <w:szCs w:val="30"/>
        </w:rPr>
        <w:t>申报单位：</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rPr>
        <w:t>（公章）</w:t>
      </w:r>
    </w:p>
    <w:p>
      <w:pPr>
        <w:spacing w:line="360" w:lineRule="auto"/>
        <w:ind w:right="-340" w:rightChars="-162" w:firstLine="1042" w:firstLineChars="346"/>
        <w:rPr>
          <w:rFonts w:ascii="宋体" w:hAnsi="宋体"/>
          <w:sz w:val="28"/>
          <w:szCs w:val="28"/>
        </w:rPr>
      </w:pPr>
      <w:r>
        <w:rPr>
          <w:rStyle w:val="16"/>
          <w:rFonts w:hint="eastAsia" w:ascii="仿宋_GB2312" w:eastAsia="仿宋_GB2312"/>
          <w:b/>
          <w:sz w:val="30"/>
          <w:szCs w:val="30"/>
        </w:rPr>
        <w:t>填报日期：</w:t>
      </w:r>
      <w:r>
        <w:rPr>
          <w:rStyle w:val="16"/>
          <w:rFonts w:ascii="仿宋_GB2312" w:eastAsia="仿宋_GB2312"/>
          <w:b/>
          <w:sz w:val="30"/>
          <w:szCs w:val="30"/>
          <w:u w:val="single"/>
        </w:rPr>
        <w:t xml:space="preserve">            </w:t>
      </w:r>
      <w:r>
        <w:rPr>
          <w:rStyle w:val="16"/>
          <w:rFonts w:hint="eastAsia" w:ascii="仿宋_GB2312" w:eastAsia="仿宋_GB2312"/>
          <w:b/>
          <w:sz w:val="30"/>
          <w:szCs w:val="30"/>
        </w:rPr>
        <w:t>年</w:t>
      </w:r>
      <w:r>
        <w:rPr>
          <w:rStyle w:val="16"/>
          <w:rFonts w:ascii="仿宋_GB2312" w:eastAsia="仿宋_GB2312"/>
          <w:b/>
          <w:sz w:val="30"/>
          <w:szCs w:val="30"/>
          <w:u w:val="single"/>
        </w:rPr>
        <w:t xml:space="preserve">      </w:t>
      </w:r>
      <w:r>
        <w:rPr>
          <w:rStyle w:val="16"/>
          <w:rFonts w:hint="eastAsia" w:ascii="仿宋_GB2312" w:eastAsia="仿宋_GB2312"/>
          <w:b/>
          <w:sz w:val="30"/>
          <w:szCs w:val="30"/>
        </w:rPr>
        <w:t>月</w:t>
      </w:r>
      <w:r>
        <w:rPr>
          <w:rStyle w:val="16"/>
          <w:rFonts w:ascii="仿宋_GB2312" w:eastAsia="仿宋_GB2312"/>
          <w:b/>
          <w:sz w:val="30"/>
          <w:szCs w:val="30"/>
          <w:u w:val="single"/>
        </w:rPr>
        <w:t xml:space="preserve">       </w:t>
      </w:r>
      <w:r>
        <w:rPr>
          <w:rStyle w:val="16"/>
          <w:rFonts w:hint="eastAsia" w:ascii="仿宋_GB2312" w:eastAsia="仿宋_GB2312"/>
          <w:b/>
          <w:sz w:val="30"/>
          <w:szCs w:val="30"/>
        </w:rPr>
        <w:t>日</w:t>
      </w:r>
      <w:r>
        <w:rPr>
          <w:rStyle w:val="16"/>
          <w:rFonts w:ascii="仿宋_GB2312" w:eastAsia="仿宋_GB2312"/>
          <w:b/>
          <w:sz w:val="30"/>
          <w:szCs w:val="30"/>
        </w:rPr>
        <w:t xml:space="preserve">  </w:t>
      </w:r>
    </w:p>
    <w:p>
      <w:pP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7"/>
          <w:b/>
          <w:sz w:val="32"/>
          <w:szCs w:val="32"/>
        </w:rPr>
      </w:pPr>
      <w:r>
        <w:rPr>
          <w:rStyle w:val="17"/>
          <w:rFonts w:hint="eastAsia"/>
          <w:b/>
          <w:sz w:val="32"/>
          <w:szCs w:val="32"/>
        </w:rPr>
        <w:t>中山市工程勘察设计行业协会</w:t>
      </w:r>
      <w:r>
        <w:rPr>
          <w:rStyle w:val="17"/>
          <w:b/>
          <w:sz w:val="32"/>
          <w:szCs w:val="32"/>
        </w:rPr>
        <w:t>监制</w:t>
      </w:r>
    </w:p>
    <w:p>
      <w:pPr>
        <w:jc w:val="center"/>
        <w:rPr>
          <w:rStyle w:val="11"/>
        </w:rPr>
      </w:pPr>
      <w:r>
        <w:rPr>
          <w:rStyle w:val="17"/>
          <w:rFonts w:hint="eastAsia"/>
          <w:b/>
          <w:sz w:val="32"/>
          <w:szCs w:val="32"/>
        </w:rPr>
        <w:br w:type="page"/>
      </w:r>
      <w:r>
        <w:rPr>
          <w:rStyle w:val="11"/>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right="600" w:firstLine="4950" w:firstLineChars="1650"/>
        <w:rPr>
          <w:rFonts w:ascii="仿宋_GB2312" w:hAnsi="ˎ̥" w:eastAsia="仿宋_GB2312"/>
          <w:sz w:val="30"/>
          <w:szCs w:val="30"/>
        </w:rPr>
      </w:pPr>
    </w:p>
    <w:p>
      <w:pPr>
        <w:ind w:right="600" w:firstLine="5400" w:firstLineChars="1800"/>
        <w:rPr>
          <w:rFonts w:ascii="仿宋_GB2312" w:hAnsi="ˎ̥" w:eastAsia="仿宋_GB2312"/>
          <w:sz w:val="30"/>
          <w:szCs w:val="30"/>
        </w:rPr>
      </w:pPr>
      <w:r>
        <w:rPr>
          <w:rFonts w:hint="eastAsia" w:ascii="仿宋_GB2312" w:hAnsi="ˎ̥" w:eastAsia="仿宋_GB2312"/>
          <w:sz w:val="30"/>
          <w:szCs w:val="30"/>
        </w:rPr>
        <w:t xml:space="preserve"> 年    月    日</w:t>
      </w:r>
    </w:p>
    <w:p>
      <w:pPr>
        <w:jc w:val="center"/>
        <w:rPr>
          <w:rFonts w:ascii="ˎ̥" w:hAnsi="ˎ̥"/>
          <w:sz w:val="36"/>
          <w:szCs w:val="36"/>
        </w:rPr>
      </w:pPr>
      <w:r>
        <w:rPr>
          <w:rFonts w:ascii="宋体" w:hAnsi="宋体"/>
          <w:color w:val="000000"/>
          <w:sz w:val="28"/>
          <w:szCs w:val="28"/>
        </w:rPr>
        <w:br w:type="page"/>
      </w:r>
      <w:r>
        <w:rPr>
          <w:rStyle w:val="17"/>
          <w:rFonts w:hint="eastAsia"/>
          <w:b/>
        </w:rPr>
        <w:t>中山市</w:t>
      </w:r>
      <w:r>
        <w:rPr>
          <w:rFonts w:hint="eastAsia" w:ascii="宋体" w:hAnsi="宋体"/>
          <w:b/>
          <w:color w:val="000000"/>
          <w:sz w:val="36"/>
          <w:szCs w:val="36"/>
        </w:rPr>
        <w:t>优秀工程勘察设计奖申报表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合作设计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1"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2" w:hRule="atLeast"/>
          <w:jc w:val="center"/>
        </w:trPr>
        <w:tc>
          <w:tcPr>
            <w:tcW w:w="9072" w:type="dxa"/>
            <w:gridSpan w:val="4"/>
            <w:noWrap w:val="0"/>
            <w:vAlign w:val="top"/>
          </w:tcPr>
          <w:p>
            <w:pPr>
              <w:spacing w:line="40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400" w:lineRule="exact"/>
              <w:jc w:val="left"/>
              <w:rPr>
                <w:rFonts w:ascii="仿宋_GB2312" w:eastAsia="仿宋_GB2312"/>
                <w:sz w:val="28"/>
                <w:szCs w:val="28"/>
              </w:rPr>
            </w:pPr>
            <w:r>
              <w:rPr>
                <w:rFonts w:hint="eastAsia" w:ascii="仿宋_GB2312" w:eastAsia="仿宋_GB2312"/>
                <w:sz w:val="28"/>
                <w:szCs w:val="28"/>
              </w:rPr>
              <w:t>1. 项目承担单位法人证书</w:t>
            </w:r>
          </w:p>
          <w:p>
            <w:pPr>
              <w:spacing w:line="400" w:lineRule="exact"/>
              <w:jc w:val="left"/>
              <w:rPr>
                <w:rFonts w:ascii="仿宋_GB2312" w:eastAsia="仿宋_GB2312"/>
                <w:sz w:val="28"/>
                <w:szCs w:val="28"/>
              </w:rPr>
            </w:pPr>
            <w:r>
              <w:rPr>
                <w:rFonts w:hint="eastAsia" w:ascii="仿宋_GB2312" w:eastAsia="仿宋_GB2312"/>
                <w:sz w:val="28"/>
                <w:szCs w:val="28"/>
              </w:rPr>
              <w:t>2. 项目承担单位相应资质证书</w:t>
            </w:r>
          </w:p>
          <w:p>
            <w:pPr>
              <w:spacing w:line="400" w:lineRule="exact"/>
              <w:jc w:val="left"/>
              <w:rPr>
                <w:rFonts w:ascii="仿宋_GB2312" w:eastAsia="仿宋_GB2312"/>
                <w:sz w:val="28"/>
                <w:szCs w:val="28"/>
              </w:rPr>
            </w:pPr>
            <w:r>
              <w:rPr>
                <w:rFonts w:hint="eastAsia" w:ascii="仿宋_GB2312" w:eastAsia="仿宋_GB2312"/>
                <w:sz w:val="28"/>
                <w:szCs w:val="28"/>
              </w:rPr>
              <w:t>3. 项目立项依据性文件</w:t>
            </w:r>
          </w:p>
          <w:p>
            <w:pPr>
              <w:spacing w:line="40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400" w:lineRule="exact"/>
              <w:jc w:val="left"/>
              <w:rPr>
                <w:rFonts w:ascii="仿宋_GB2312" w:eastAsia="仿宋_GB2312"/>
                <w:sz w:val="28"/>
                <w:szCs w:val="28"/>
              </w:rPr>
            </w:pPr>
            <w:r>
              <w:rPr>
                <w:rFonts w:hint="eastAsia" w:ascii="仿宋_GB2312" w:eastAsia="仿宋_GB2312"/>
                <w:sz w:val="28"/>
                <w:szCs w:val="28"/>
              </w:rPr>
              <w:t>5. 项目竣工验收报告</w:t>
            </w:r>
          </w:p>
          <w:p>
            <w:pPr>
              <w:spacing w:line="400" w:lineRule="exact"/>
              <w:jc w:val="lef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项目消防验收证明</w:t>
            </w:r>
          </w:p>
          <w:p>
            <w:pPr>
              <w:spacing w:line="400" w:lineRule="exact"/>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 项目用户意见</w:t>
            </w:r>
          </w:p>
          <w:p>
            <w:pPr>
              <w:spacing w:line="400" w:lineRule="exact"/>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 经济、社会或环境效益证明文件（可包含在“6”内）</w:t>
            </w:r>
          </w:p>
          <w:p>
            <w:pPr>
              <w:spacing w:line="400" w:lineRule="exact"/>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 无重大安全质量事故证明文件</w:t>
            </w:r>
          </w:p>
          <w:p>
            <w:pPr>
              <w:spacing w:line="400" w:lineRule="exact"/>
              <w:jc w:val="left"/>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 其他文件（已有奖励、涉密项目处理、专项技术成果认定证明、合作建筑设计项目证明等）</w:t>
            </w:r>
          </w:p>
        </w:tc>
      </w:tr>
    </w:tbl>
    <w:p>
      <w:pPr>
        <w:spacing w:line="360" w:lineRule="auto"/>
        <w:jc w:val="center"/>
        <w:rPr>
          <w:rFonts w:ascii="宋体" w:hAnsi="宋体"/>
          <w:color w:val="000000"/>
          <w:sz w:val="28"/>
          <w:szCs w:val="28"/>
        </w:rPr>
      </w:pPr>
      <w:r>
        <w:rPr>
          <w:rStyle w:val="11"/>
          <w:rFonts w:hint="eastAsia"/>
        </w:rPr>
        <w:br w:type="page"/>
      </w:r>
      <w:r>
        <w:rPr>
          <w:rFonts w:hint="eastAsia" w:ascii="宋体" w:hAnsi="宋体"/>
          <w:b/>
          <w:color w:val="000000"/>
          <w:sz w:val="36"/>
          <w:szCs w:val="36"/>
        </w:rPr>
        <w:t>工程项目特点</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技术特色</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（项目特色及主要的技术成果指标，限1500字）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（解决的技术难题、工程问题的成效与深度，限1500字）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p>
            <w:pPr>
              <w:spacing w:line="360" w:lineRule="auto"/>
              <w:rPr>
                <w:rFonts w:ascii="仿宋_GB2312" w:eastAsia="仿宋_GB2312" w:cs="Arial"/>
                <w:sz w:val="24"/>
              </w:rPr>
            </w:pPr>
          </w:p>
        </w:tc>
      </w:tr>
    </w:tbl>
    <w:p>
      <w:pPr>
        <w:rPr>
          <w:rFonts w:ascii="仿宋_GB2312" w:eastAsia="仿宋_GB2312"/>
          <w:color w:val="000000"/>
          <w:sz w:val="30"/>
          <w:szCs w:val="28"/>
        </w:rPr>
      </w:pPr>
    </w:p>
    <w:p>
      <w:pPr>
        <w:spacing w:line="360" w:lineRule="auto"/>
        <w:jc w:val="center"/>
        <w:rPr>
          <w:rFonts w:ascii="宋体" w:hAnsi="宋体"/>
          <w:b/>
          <w:sz w:val="36"/>
          <w:szCs w:val="36"/>
        </w:rPr>
      </w:pPr>
      <w:r>
        <w:rPr>
          <w:rFonts w:hint="eastAsia" w:ascii="宋体" w:hAnsi="宋体"/>
          <w:b/>
          <w:sz w:val="36"/>
          <w:szCs w:val="36"/>
        </w:rPr>
        <w:t>专业技术指标（建筑专业）</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883"/>
        <w:gridCol w:w="1806"/>
        <w:gridCol w:w="180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建筑用途（性质）</w:t>
            </w:r>
          </w:p>
        </w:tc>
        <w:tc>
          <w:tcPr>
            <w:tcW w:w="1883" w:type="dxa"/>
            <w:noWrap w:val="0"/>
            <w:vAlign w:val="center"/>
          </w:tcPr>
          <w:p>
            <w:pPr>
              <w:rPr>
                <w:rFonts w:ascii="仿宋_GB2312" w:eastAsia="仿宋_GB2312"/>
                <w:color w:val="000000"/>
                <w:sz w:val="24"/>
              </w:rPr>
            </w:pP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建筑规模</w:t>
            </w:r>
          </w:p>
        </w:tc>
        <w:tc>
          <w:tcPr>
            <w:tcW w:w="3462" w:type="dxa"/>
            <w:gridSpan w:val="2"/>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总用地面积</w:t>
            </w:r>
          </w:p>
        </w:tc>
        <w:tc>
          <w:tcPr>
            <w:tcW w:w="1883" w:type="dxa"/>
            <w:vMerge w:val="restart"/>
            <w:noWrap w:val="0"/>
            <w:vAlign w:val="center"/>
          </w:tcPr>
          <w:p>
            <w:pPr>
              <w:jc w:val="right"/>
              <w:rPr>
                <w:rFonts w:ascii="仿宋_GB2312" w:eastAsia="仿宋_GB2312"/>
                <w:color w:val="000000"/>
                <w:sz w:val="24"/>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其  中</w:t>
            </w:r>
          </w:p>
        </w:tc>
        <w:tc>
          <w:tcPr>
            <w:tcW w:w="3462" w:type="dxa"/>
            <w:gridSpan w:val="2"/>
            <w:noWrap w:val="0"/>
            <w:vAlign w:val="center"/>
          </w:tcPr>
          <w:p>
            <w:pPr>
              <w:jc w:val="left"/>
              <w:rPr>
                <w:rFonts w:ascii="仿宋_GB2312" w:eastAsia="仿宋_GB2312"/>
                <w:color w:val="000000"/>
                <w:sz w:val="24"/>
              </w:rPr>
            </w:pPr>
            <w:r>
              <w:rPr>
                <w:rFonts w:hint="eastAsia" w:ascii="仿宋_GB2312" w:eastAsia="仿宋_GB2312"/>
                <w:color w:val="000000"/>
                <w:sz w:val="24"/>
              </w:rPr>
              <w:t>代征地面积         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right"/>
              <w:rPr>
                <w:rFonts w:ascii="仿宋_GB2312" w:eastAsia="仿宋_GB2312"/>
                <w:color w:val="000000"/>
                <w:sz w:val="24"/>
              </w:rPr>
            </w:pPr>
          </w:p>
        </w:tc>
        <w:tc>
          <w:tcPr>
            <w:tcW w:w="1806" w:type="dxa"/>
            <w:vMerge w:val="continue"/>
            <w:noWrap w:val="0"/>
            <w:vAlign w:val="center"/>
          </w:tcPr>
          <w:p>
            <w:pPr>
              <w:jc w:val="center"/>
              <w:rPr>
                <w:rFonts w:ascii="仿宋_GB2312" w:eastAsia="仿宋_GB2312"/>
                <w:color w:val="000000"/>
                <w:sz w:val="24"/>
              </w:rPr>
            </w:pPr>
          </w:p>
        </w:tc>
        <w:tc>
          <w:tcPr>
            <w:tcW w:w="3462" w:type="dxa"/>
            <w:gridSpan w:val="2"/>
            <w:noWrap w:val="0"/>
            <w:vAlign w:val="center"/>
          </w:tcPr>
          <w:p>
            <w:pPr>
              <w:jc w:val="left"/>
              <w:rPr>
                <w:rFonts w:ascii="仿宋_GB2312" w:eastAsia="仿宋_GB2312"/>
                <w:color w:val="000000"/>
                <w:sz w:val="24"/>
              </w:rPr>
            </w:pPr>
            <w:r>
              <w:rPr>
                <w:rFonts w:hint="eastAsia" w:ascii="仿宋_GB2312" w:eastAsia="仿宋_GB2312"/>
                <w:color w:val="000000"/>
                <w:sz w:val="24"/>
              </w:rPr>
              <w:t xml:space="preserve">建设用地面积    </w:t>
            </w:r>
            <w:r>
              <w:rPr>
                <w:rFonts w:ascii="仿宋_GB2312" w:eastAsia="仿宋_GB2312"/>
                <w:color w:val="000000"/>
                <w:sz w:val="24"/>
              </w:rPr>
              <w:t xml:space="preserve"> </w:t>
            </w:r>
            <w:r>
              <w:rPr>
                <w:rFonts w:hint="eastAsia" w:ascii="仿宋_GB2312" w:eastAsia="仿宋_GB2312"/>
                <w:color w:val="000000"/>
                <w:sz w:val="24"/>
              </w:rPr>
              <w:t xml:space="preserve">  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总建筑面积</w:t>
            </w:r>
          </w:p>
        </w:tc>
        <w:tc>
          <w:tcPr>
            <w:tcW w:w="1883" w:type="dxa"/>
            <w:vMerge w:val="restart"/>
            <w:noWrap w:val="0"/>
            <w:vAlign w:val="center"/>
          </w:tcPr>
          <w:p>
            <w:pPr>
              <w:jc w:val="right"/>
              <w:rPr>
                <w:rFonts w:ascii="仿宋_GB2312" w:eastAsia="仿宋_GB2312"/>
                <w:color w:val="000000"/>
                <w:sz w:val="24"/>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其  中</w:t>
            </w:r>
          </w:p>
        </w:tc>
        <w:tc>
          <w:tcPr>
            <w:tcW w:w="3462" w:type="dxa"/>
            <w:gridSpan w:val="2"/>
            <w:noWrap w:val="0"/>
            <w:vAlign w:val="center"/>
          </w:tcPr>
          <w:p>
            <w:pPr>
              <w:jc w:val="left"/>
              <w:rPr>
                <w:rFonts w:ascii="仿宋_GB2312" w:eastAsia="仿宋_GB2312"/>
                <w:color w:val="000000"/>
                <w:sz w:val="24"/>
              </w:rPr>
            </w:pPr>
            <w:r>
              <w:rPr>
                <w:rFonts w:hint="eastAsia" w:ascii="仿宋_GB2312" w:eastAsia="仿宋_GB2312"/>
                <w:color w:val="000000"/>
                <w:sz w:val="24"/>
              </w:rPr>
              <w:t xml:space="preserve">地上     </w:t>
            </w:r>
            <w:r>
              <w:rPr>
                <w:rFonts w:ascii="仿宋_GB2312" w:eastAsia="仿宋_GB2312"/>
                <w:color w:val="000000"/>
                <w:sz w:val="24"/>
              </w:rPr>
              <w:t xml:space="preserve">            </w:t>
            </w:r>
            <w:r>
              <w:rPr>
                <w:rFonts w:hint="eastAsia" w:ascii="仿宋_GB2312" w:eastAsia="仿宋_GB2312"/>
                <w:color w:val="000000"/>
                <w:sz w:val="24"/>
              </w:rPr>
              <w:t xml:space="preserve"> 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right"/>
              <w:rPr>
                <w:rFonts w:ascii="仿宋_GB2312" w:eastAsia="仿宋_GB2312"/>
                <w:color w:val="000000"/>
                <w:sz w:val="24"/>
              </w:rPr>
            </w:pPr>
          </w:p>
        </w:tc>
        <w:tc>
          <w:tcPr>
            <w:tcW w:w="1806" w:type="dxa"/>
            <w:vMerge w:val="continue"/>
            <w:noWrap w:val="0"/>
            <w:vAlign w:val="center"/>
          </w:tcPr>
          <w:p>
            <w:pPr>
              <w:jc w:val="center"/>
              <w:rPr>
                <w:rFonts w:ascii="仿宋_GB2312" w:eastAsia="仿宋_GB2312"/>
                <w:color w:val="000000"/>
                <w:sz w:val="24"/>
              </w:rPr>
            </w:pPr>
          </w:p>
        </w:tc>
        <w:tc>
          <w:tcPr>
            <w:tcW w:w="3462" w:type="dxa"/>
            <w:gridSpan w:val="2"/>
            <w:noWrap w:val="0"/>
            <w:vAlign w:val="center"/>
          </w:tcPr>
          <w:p>
            <w:pPr>
              <w:rPr>
                <w:rFonts w:ascii="仿宋_GB2312" w:eastAsia="仿宋_GB2312"/>
                <w:color w:val="000000"/>
                <w:sz w:val="24"/>
              </w:rPr>
            </w:pPr>
            <w:r>
              <w:rPr>
                <w:rFonts w:hint="eastAsia" w:ascii="仿宋_GB2312" w:eastAsia="仿宋_GB2312"/>
                <w:color w:val="000000"/>
                <w:sz w:val="24"/>
              </w:rPr>
              <w:t xml:space="preserve">地下              </w:t>
            </w:r>
            <w:r>
              <w:rPr>
                <w:rFonts w:ascii="仿宋_GB2312" w:eastAsia="仿宋_GB2312"/>
                <w:color w:val="000000"/>
                <w:sz w:val="24"/>
              </w:rPr>
              <w:t xml:space="preserve">    </w:t>
            </w:r>
            <w:r>
              <w:rPr>
                <w:rFonts w:hint="eastAsia" w:ascii="仿宋_GB2312" w:eastAsia="仿宋_GB2312"/>
                <w:color w:val="000000"/>
                <w:sz w:val="24"/>
              </w:rPr>
              <w:t>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建筑基底面积</w:t>
            </w:r>
          </w:p>
        </w:tc>
        <w:tc>
          <w:tcPr>
            <w:tcW w:w="1883" w:type="dxa"/>
            <w:noWrap w:val="0"/>
            <w:vAlign w:val="center"/>
          </w:tcPr>
          <w:p>
            <w:pPr>
              <w:jc w:val="right"/>
              <w:rPr>
                <w:rFonts w:ascii="仿宋_GB2312" w:eastAsia="仿宋_GB2312"/>
                <w:color w:val="000000"/>
                <w:sz w:val="24"/>
                <w:vertAlign w:val="superscript"/>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容 积 率</w:t>
            </w:r>
          </w:p>
        </w:tc>
        <w:tc>
          <w:tcPr>
            <w:tcW w:w="3462" w:type="dxa"/>
            <w:gridSpan w:val="2"/>
            <w:noWrap w:val="0"/>
            <w:vAlign w:val="center"/>
          </w:tcPr>
          <w:p>
            <w:pPr>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绿 地 面 积</w:t>
            </w:r>
          </w:p>
        </w:tc>
        <w:tc>
          <w:tcPr>
            <w:tcW w:w="1883" w:type="dxa"/>
            <w:noWrap w:val="0"/>
            <w:vAlign w:val="center"/>
          </w:tcPr>
          <w:p>
            <w:pPr>
              <w:jc w:val="right"/>
              <w:rPr>
                <w:rFonts w:ascii="仿宋_GB2312" w:eastAsia="仿宋_GB2312"/>
                <w:color w:val="000000"/>
                <w:sz w:val="24"/>
                <w:vertAlign w:val="superscript"/>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绿 化 率</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建筑高度</w:t>
            </w:r>
          </w:p>
        </w:tc>
        <w:tc>
          <w:tcPr>
            <w:tcW w:w="1883" w:type="dxa"/>
            <w:noWrap w:val="0"/>
            <w:vAlign w:val="center"/>
          </w:tcPr>
          <w:p>
            <w:pPr>
              <w:jc w:val="right"/>
              <w:rPr>
                <w:rFonts w:ascii="仿宋_GB2312" w:eastAsia="仿宋_GB2312"/>
                <w:color w:val="000000"/>
                <w:sz w:val="24"/>
              </w:rPr>
            </w:pPr>
            <w:r>
              <w:rPr>
                <w:rFonts w:hint="eastAsia" w:ascii="仿宋_GB2312" w:eastAsia="仿宋_GB2312"/>
                <w:color w:val="000000"/>
                <w:sz w:val="24"/>
              </w:rPr>
              <w:t>m</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建筑分类</w:t>
            </w:r>
          </w:p>
          <w:p>
            <w:pPr>
              <w:jc w:val="center"/>
              <w:rPr>
                <w:rFonts w:ascii="仿宋_GB2312" w:eastAsia="仿宋_GB2312"/>
                <w:color w:val="000000"/>
                <w:sz w:val="24"/>
              </w:rPr>
            </w:pPr>
            <w:r>
              <w:rPr>
                <w:rFonts w:hint="eastAsia" w:ascii="仿宋_GB2312" w:eastAsia="仿宋_GB2312"/>
                <w:color w:val="000000"/>
                <w:sz w:val="24"/>
              </w:rPr>
              <w:t>（高层建筑）</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一类   □</w:t>
            </w:r>
          </w:p>
        </w:tc>
        <w:tc>
          <w:tcPr>
            <w:tcW w:w="1656" w:type="dxa"/>
            <w:noWrap w:val="0"/>
            <w:vAlign w:val="center"/>
          </w:tcPr>
          <w:p>
            <w:pPr>
              <w:jc w:val="center"/>
              <w:rPr>
                <w:rFonts w:ascii="仿宋_GB2312" w:eastAsia="仿宋_GB2312"/>
                <w:color w:val="000000"/>
                <w:sz w:val="24"/>
              </w:rPr>
            </w:pPr>
            <w:r>
              <w:rPr>
                <w:rFonts w:hint="eastAsia" w:ascii="仿宋_GB2312" w:eastAsia="仿宋_GB2312"/>
                <w:color w:val="000000"/>
                <w:sz w:val="24"/>
              </w:rPr>
              <w:t>二类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层    数</w:t>
            </w: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地上     层</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耐火等级</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一级   □</w:t>
            </w:r>
          </w:p>
        </w:tc>
        <w:tc>
          <w:tcPr>
            <w:tcW w:w="1656" w:type="dxa"/>
            <w:noWrap w:val="0"/>
            <w:vAlign w:val="center"/>
          </w:tcPr>
          <w:p>
            <w:pPr>
              <w:jc w:val="center"/>
              <w:rPr>
                <w:rFonts w:ascii="仿宋_GB2312" w:eastAsia="仿宋_GB2312"/>
                <w:color w:val="000000"/>
                <w:sz w:val="24"/>
              </w:rPr>
            </w:pPr>
            <w:r>
              <w:rPr>
                <w:rFonts w:hint="eastAsia" w:ascii="仿宋_GB2312" w:eastAsia="仿宋_GB2312"/>
                <w:color w:val="000000"/>
                <w:sz w:val="24"/>
              </w:rPr>
              <w:t>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地下     层</w:t>
            </w:r>
          </w:p>
        </w:tc>
        <w:tc>
          <w:tcPr>
            <w:tcW w:w="1806"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主楼/裙房</w:t>
            </w:r>
          </w:p>
          <w:p>
            <w:pPr>
              <w:jc w:val="center"/>
              <w:rPr>
                <w:rFonts w:ascii="仿宋_GB2312" w:eastAsia="仿宋_GB2312"/>
                <w:color w:val="000000"/>
                <w:sz w:val="24"/>
              </w:rPr>
            </w:pPr>
            <w:r>
              <w:rPr>
                <w:rFonts w:hint="eastAsia" w:ascii="仿宋_GB2312" w:eastAsia="仿宋_GB2312"/>
                <w:color w:val="000000"/>
                <w:sz w:val="24"/>
              </w:rPr>
              <w:t>电梯数</w:t>
            </w:r>
          </w:p>
        </w:tc>
        <w:tc>
          <w:tcPr>
            <w:tcW w:w="3462" w:type="dxa"/>
            <w:gridSpan w:val="2"/>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主楼：             台</w:t>
            </w:r>
          </w:p>
          <w:p>
            <w:pPr>
              <w:jc w:val="center"/>
              <w:rPr>
                <w:rFonts w:ascii="仿宋_GB2312" w:eastAsia="仿宋_GB2312"/>
                <w:color w:val="000000"/>
                <w:sz w:val="24"/>
              </w:rPr>
            </w:pPr>
          </w:p>
          <w:p>
            <w:pPr>
              <w:jc w:val="center"/>
              <w:rPr>
                <w:rFonts w:ascii="仿宋_GB2312" w:eastAsia="仿宋_GB2312"/>
                <w:color w:val="000000"/>
                <w:sz w:val="24"/>
              </w:rPr>
            </w:pPr>
            <w:r>
              <w:rPr>
                <w:rFonts w:hint="eastAsia" w:ascii="仿宋_GB2312" w:eastAsia="仿宋_GB2312"/>
                <w:color w:val="000000"/>
                <w:sz w:val="24"/>
              </w:rPr>
              <w:t>裙房：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主要层高</w:t>
            </w: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地上     层</w:t>
            </w:r>
          </w:p>
        </w:tc>
        <w:tc>
          <w:tcPr>
            <w:tcW w:w="1806" w:type="dxa"/>
            <w:vMerge w:val="continue"/>
            <w:noWrap w:val="0"/>
            <w:vAlign w:val="center"/>
          </w:tcPr>
          <w:p>
            <w:pPr>
              <w:jc w:val="center"/>
              <w:rPr>
                <w:rFonts w:ascii="仿宋_GB2312" w:eastAsia="仿宋_GB2312"/>
                <w:color w:val="000000"/>
                <w:sz w:val="24"/>
              </w:rPr>
            </w:pPr>
          </w:p>
        </w:tc>
        <w:tc>
          <w:tcPr>
            <w:tcW w:w="3462" w:type="dxa"/>
            <w:gridSpan w:val="2"/>
            <w:vMerge w:val="continue"/>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地下     层</w:t>
            </w:r>
          </w:p>
        </w:tc>
        <w:tc>
          <w:tcPr>
            <w:tcW w:w="1806" w:type="dxa"/>
            <w:vMerge w:val="continue"/>
            <w:noWrap w:val="0"/>
            <w:vAlign w:val="center"/>
          </w:tcPr>
          <w:p>
            <w:pPr>
              <w:jc w:val="center"/>
              <w:rPr>
                <w:rFonts w:ascii="仿宋_GB2312" w:eastAsia="仿宋_GB2312"/>
                <w:color w:val="000000"/>
                <w:sz w:val="24"/>
              </w:rPr>
            </w:pPr>
          </w:p>
        </w:tc>
        <w:tc>
          <w:tcPr>
            <w:tcW w:w="3462" w:type="dxa"/>
            <w:gridSpan w:val="2"/>
            <w:vMerge w:val="continue"/>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机动车停放数量</w:t>
            </w:r>
          </w:p>
        </w:tc>
        <w:tc>
          <w:tcPr>
            <w:tcW w:w="1883"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总计     辆</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上</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center"/>
              <w:rPr>
                <w:rFonts w:ascii="仿宋_GB2312" w:eastAsia="仿宋_GB2312"/>
                <w:color w:val="000000"/>
                <w:sz w:val="24"/>
              </w:rPr>
            </w:pP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下</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自行车停车数量</w:t>
            </w:r>
          </w:p>
        </w:tc>
        <w:tc>
          <w:tcPr>
            <w:tcW w:w="1883"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总计:    辆</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上</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center"/>
              <w:rPr>
                <w:rFonts w:ascii="仿宋_GB2312" w:eastAsia="仿宋_GB2312"/>
                <w:color w:val="000000"/>
                <w:sz w:val="24"/>
              </w:rPr>
            </w:pP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下</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5"/>
            <w:noWrap w:val="0"/>
            <w:vAlign w:val="center"/>
          </w:tcPr>
          <w:p>
            <w:pPr>
              <w:rPr>
                <w:rFonts w:ascii="仿宋_GB2312" w:eastAsia="仿宋_GB2312"/>
                <w:color w:val="000000"/>
                <w:sz w:val="24"/>
              </w:rPr>
            </w:pPr>
            <w:r>
              <w:rPr>
                <w:rFonts w:hint="eastAsia" w:ascii="仿宋_GB2312" w:eastAsia="仿宋_GB2312"/>
                <w:color w:val="000000"/>
                <w:sz w:val="24"/>
              </w:rPr>
              <w:t xml:space="preserve">周围道路宽度及性质： </w:t>
            </w: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tc>
      </w:tr>
    </w:tbl>
    <w:p>
      <w:pPr>
        <w:spacing w:line="360" w:lineRule="auto"/>
        <w:jc w:val="center"/>
        <w:rPr>
          <w:rStyle w:val="11"/>
          <w:rFonts w:ascii="黑体" w:hAnsi="黑体" w:eastAsia="黑体"/>
          <w:b w:val="0"/>
          <w:color w:val="000000"/>
          <w:sz w:val="32"/>
          <w:szCs w:val="32"/>
        </w:rPr>
      </w:pPr>
      <w:r>
        <w:rPr>
          <w:rFonts w:ascii="宋体" w:hAnsi="宋体"/>
          <w:b/>
          <w:color w:val="000000"/>
          <w:sz w:val="36"/>
          <w:szCs w:val="36"/>
        </w:rPr>
        <w:br w:type="page"/>
      </w:r>
      <w:r>
        <w:rPr>
          <w:rFonts w:hint="eastAsia" w:ascii="宋体" w:hAnsi="宋体"/>
          <w:b/>
          <w:sz w:val="36"/>
          <w:szCs w:val="36"/>
        </w:rPr>
        <w:t>专业技术指标（结构专业）</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73"/>
        <w:gridCol w:w="952"/>
        <w:gridCol w:w="116"/>
        <w:gridCol w:w="648"/>
        <w:gridCol w:w="761"/>
        <w:gridCol w:w="761"/>
        <w:gridCol w:w="50"/>
        <w:gridCol w:w="387"/>
        <w:gridCol w:w="773"/>
        <w:gridCol w:w="773"/>
        <w:gridCol w:w="301"/>
        <w:gridCol w:w="280"/>
        <w:gridCol w:w="332"/>
        <w:gridCol w:w="303"/>
        <w:gridCol w:w="719"/>
        <w:gridCol w:w="19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结 构 体 系</w:t>
            </w:r>
          </w:p>
        </w:tc>
        <w:tc>
          <w:tcPr>
            <w:tcW w:w="2170" w:type="dxa"/>
            <w:gridSpan w:val="3"/>
            <w:noWrap w:val="0"/>
            <w:vAlign w:val="center"/>
          </w:tcPr>
          <w:p>
            <w:pPr>
              <w:spacing w:line="240" w:lineRule="exact"/>
              <w:jc w:val="center"/>
              <w:rPr>
                <w:rFonts w:eastAsia="仿宋_GB2312"/>
                <w:color w:val="000000"/>
                <w:szCs w:val="21"/>
              </w:rPr>
            </w:pP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抗震设防烈度</w:t>
            </w:r>
          </w:p>
        </w:tc>
        <w:tc>
          <w:tcPr>
            <w:tcW w:w="2285" w:type="dxa"/>
            <w:gridSpan w:val="4"/>
            <w:noWrap w:val="0"/>
            <w:vAlign w:val="center"/>
          </w:tcPr>
          <w:p>
            <w:pPr>
              <w:spacing w:line="240" w:lineRule="exact"/>
              <w:jc w:val="right"/>
              <w:rPr>
                <w:rFonts w:eastAsia="仿宋_GB2312"/>
                <w:color w:val="000000"/>
                <w:szCs w:val="21"/>
              </w:rPr>
            </w:pPr>
            <w:r>
              <w:rPr>
                <w:rFonts w:eastAsia="仿宋_GB2312"/>
                <w:color w:val="000000"/>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抗震设防类别</w:t>
            </w:r>
          </w:p>
        </w:tc>
        <w:tc>
          <w:tcPr>
            <w:tcW w:w="2170" w:type="dxa"/>
            <w:gridSpan w:val="3"/>
            <w:noWrap w:val="0"/>
            <w:vAlign w:val="center"/>
          </w:tcPr>
          <w:p>
            <w:pPr>
              <w:spacing w:line="240" w:lineRule="exact"/>
              <w:jc w:val="center"/>
              <w:rPr>
                <w:rFonts w:eastAsia="仿宋_GB2312"/>
                <w:color w:val="000000"/>
                <w:szCs w:val="21"/>
              </w:rPr>
            </w:pP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设计基本地震加速度值</w:t>
            </w:r>
          </w:p>
        </w:tc>
        <w:tc>
          <w:tcPr>
            <w:tcW w:w="2285" w:type="dxa"/>
            <w:gridSpan w:val="4"/>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设计地震分组</w:t>
            </w:r>
          </w:p>
        </w:tc>
        <w:tc>
          <w:tcPr>
            <w:tcW w:w="2170" w:type="dxa"/>
            <w:gridSpan w:val="3"/>
            <w:noWrap w:val="0"/>
            <w:vAlign w:val="center"/>
          </w:tcPr>
          <w:p>
            <w:pPr>
              <w:spacing w:line="240" w:lineRule="exact"/>
              <w:jc w:val="center"/>
              <w:rPr>
                <w:rFonts w:eastAsia="仿宋_GB2312"/>
                <w:color w:val="000000"/>
                <w:szCs w:val="21"/>
              </w:rPr>
            </w:pP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场 地 类 别</w:t>
            </w:r>
          </w:p>
        </w:tc>
        <w:tc>
          <w:tcPr>
            <w:tcW w:w="2285" w:type="dxa"/>
            <w:gridSpan w:val="4"/>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基 础 类 型</w:t>
            </w:r>
          </w:p>
        </w:tc>
        <w:tc>
          <w:tcPr>
            <w:tcW w:w="7351" w:type="dxa"/>
            <w:gridSpan w:val="14"/>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混凝土总用量</w:t>
            </w:r>
          </w:p>
        </w:tc>
        <w:tc>
          <w:tcPr>
            <w:tcW w:w="2170" w:type="dxa"/>
            <w:gridSpan w:val="3"/>
            <w:noWrap w:val="0"/>
            <w:vAlign w:val="center"/>
          </w:tcPr>
          <w:p>
            <w:pPr>
              <w:spacing w:line="240" w:lineRule="exact"/>
              <w:jc w:val="right"/>
              <w:rPr>
                <w:rFonts w:eastAsia="仿宋_GB2312"/>
                <w:color w:val="000000"/>
                <w:szCs w:val="21"/>
                <w:vertAlign w:val="superscript"/>
              </w:rPr>
            </w:pPr>
            <w:r>
              <w:rPr>
                <w:rFonts w:eastAsia="仿宋_GB2312"/>
                <w:color w:val="000000"/>
                <w:szCs w:val="21"/>
              </w:rPr>
              <w:t xml:space="preserve">   m</w:t>
            </w:r>
            <w:r>
              <w:rPr>
                <w:rFonts w:eastAsia="仿宋_GB2312"/>
                <w:color w:val="000000"/>
                <w:szCs w:val="21"/>
                <w:vertAlign w:val="superscript"/>
              </w:rPr>
              <w:t>3</w:t>
            </w: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每平方米混凝土</w:t>
            </w:r>
          </w:p>
          <w:p>
            <w:pPr>
              <w:spacing w:line="240" w:lineRule="exact"/>
              <w:jc w:val="center"/>
              <w:rPr>
                <w:rFonts w:eastAsia="仿宋_GB2312"/>
                <w:color w:val="000000"/>
                <w:szCs w:val="21"/>
              </w:rPr>
            </w:pPr>
            <w:r>
              <w:rPr>
                <w:rFonts w:eastAsia="仿宋_GB2312"/>
                <w:color w:val="000000"/>
                <w:szCs w:val="21"/>
              </w:rPr>
              <w:t>折算厚度</w:t>
            </w:r>
          </w:p>
        </w:tc>
        <w:tc>
          <w:tcPr>
            <w:tcW w:w="2285" w:type="dxa"/>
            <w:gridSpan w:val="4"/>
            <w:noWrap w:val="0"/>
            <w:vAlign w:val="center"/>
          </w:tcPr>
          <w:p>
            <w:pPr>
              <w:spacing w:line="240" w:lineRule="exact"/>
              <w:jc w:val="right"/>
              <w:rPr>
                <w:rFonts w:eastAsia="仿宋_GB2312"/>
                <w:color w:val="000000"/>
                <w:szCs w:val="21"/>
                <w:vertAlign w:val="superscript"/>
              </w:rPr>
            </w:pPr>
            <w:r>
              <w:rPr>
                <w:rFonts w:eastAsia="仿宋_GB2312"/>
                <w:color w:val="000000"/>
                <w:szCs w:val="21"/>
              </w:rPr>
              <w:t xml:space="preserve">      cm/m</w:t>
            </w:r>
            <w:r>
              <w:rPr>
                <w:rFonts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钢材总用量</w:t>
            </w:r>
          </w:p>
        </w:tc>
        <w:tc>
          <w:tcPr>
            <w:tcW w:w="2170" w:type="dxa"/>
            <w:gridSpan w:val="3"/>
            <w:noWrap w:val="0"/>
            <w:vAlign w:val="top"/>
          </w:tcPr>
          <w:p>
            <w:pPr>
              <w:spacing w:line="240" w:lineRule="exact"/>
              <w:rPr>
                <w:rFonts w:eastAsia="仿宋_GB2312"/>
                <w:color w:val="000000"/>
                <w:szCs w:val="21"/>
              </w:rPr>
            </w:pPr>
            <w:r>
              <w:rPr>
                <w:rFonts w:eastAsia="仿宋_GB2312"/>
                <w:color w:val="000000"/>
                <w:szCs w:val="21"/>
              </w:rPr>
              <w:t xml:space="preserve">钢筋：          t </w:t>
            </w:r>
          </w:p>
          <w:p>
            <w:pPr>
              <w:spacing w:line="240" w:lineRule="exact"/>
              <w:rPr>
                <w:rFonts w:eastAsia="仿宋_GB2312"/>
                <w:color w:val="000000"/>
                <w:szCs w:val="21"/>
              </w:rPr>
            </w:pPr>
            <w:r>
              <w:rPr>
                <w:rFonts w:eastAsia="仿宋_GB2312"/>
                <w:color w:val="000000"/>
                <w:szCs w:val="21"/>
              </w:rPr>
              <w:t>型钢：          t</w:t>
            </w: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每平方米</w:t>
            </w:r>
          </w:p>
          <w:p>
            <w:pPr>
              <w:spacing w:line="240" w:lineRule="exact"/>
              <w:jc w:val="center"/>
              <w:rPr>
                <w:rFonts w:eastAsia="仿宋_GB2312"/>
                <w:color w:val="000000"/>
                <w:szCs w:val="21"/>
              </w:rPr>
            </w:pPr>
            <w:r>
              <w:rPr>
                <w:rFonts w:eastAsia="仿宋_GB2312"/>
                <w:color w:val="000000"/>
                <w:szCs w:val="21"/>
              </w:rPr>
              <w:t>钢材用量</w:t>
            </w:r>
          </w:p>
        </w:tc>
        <w:tc>
          <w:tcPr>
            <w:tcW w:w="2285" w:type="dxa"/>
            <w:gridSpan w:val="4"/>
            <w:noWrap w:val="0"/>
            <w:vAlign w:val="top"/>
          </w:tcPr>
          <w:p>
            <w:pPr>
              <w:spacing w:line="240" w:lineRule="exact"/>
              <w:rPr>
                <w:rFonts w:eastAsia="仿宋_GB2312"/>
                <w:color w:val="000000"/>
                <w:szCs w:val="21"/>
              </w:rPr>
            </w:pPr>
            <w:r>
              <w:rPr>
                <w:rFonts w:eastAsia="仿宋_GB2312"/>
                <w:color w:val="000000"/>
                <w:szCs w:val="21"/>
              </w:rPr>
              <w:t>钢筋：       kg</w:t>
            </w:r>
            <w:r>
              <w:rPr>
                <w:rFonts w:eastAsia="仿宋_GB2312"/>
                <w:color w:val="000000"/>
                <w:szCs w:val="21"/>
                <w:vertAlign w:val="superscript"/>
              </w:rPr>
              <w:t xml:space="preserve">   </w:t>
            </w:r>
            <w:r>
              <w:rPr>
                <w:rFonts w:eastAsia="仿宋_GB2312"/>
                <w:color w:val="000000"/>
                <w:szCs w:val="21"/>
              </w:rPr>
              <w:t xml:space="preserve">   </w:t>
            </w:r>
          </w:p>
          <w:p>
            <w:pPr>
              <w:spacing w:line="240" w:lineRule="exact"/>
              <w:rPr>
                <w:rFonts w:eastAsia="仿宋_GB2312"/>
                <w:color w:val="000000"/>
                <w:szCs w:val="21"/>
              </w:rPr>
            </w:pPr>
            <w:r>
              <w:rPr>
                <w:rFonts w:eastAsia="仿宋_GB2312"/>
                <w:color w:val="000000"/>
                <w:szCs w:val="21"/>
              </w:rPr>
              <w:t>型钢：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restart"/>
            <w:noWrap w:val="0"/>
            <w:vAlign w:val="center"/>
          </w:tcPr>
          <w:p>
            <w:pPr>
              <w:spacing w:line="240" w:lineRule="exact"/>
              <w:jc w:val="center"/>
              <w:rPr>
                <w:rFonts w:eastAsia="仿宋_GB2312"/>
                <w:color w:val="000000"/>
                <w:szCs w:val="21"/>
              </w:rPr>
            </w:pPr>
            <w:r>
              <w:rPr>
                <w:rFonts w:eastAsia="仿宋_GB2312"/>
                <w:color w:val="000000"/>
                <w:szCs w:val="21"/>
              </w:rPr>
              <w:t>抗</w:t>
            </w:r>
          </w:p>
          <w:p>
            <w:pPr>
              <w:spacing w:line="240" w:lineRule="exact"/>
              <w:jc w:val="center"/>
              <w:rPr>
                <w:rFonts w:eastAsia="仿宋_GB2312"/>
                <w:color w:val="000000"/>
                <w:szCs w:val="21"/>
              </w:rPr>
            </w:pPr>
            <w:r>
              <w:rPr>
                <w:rFonts w:eastAsia="仿宋_GB2312"/>
                <w:color w:val="000000"/>
                <w:szCs w:val="21"/>
              </w:rPr>
              <w:t>震</w:t>
            </w:r>
          </w:p>
          <w:p>
            <w:pPr>
              <w:spacing w:line="240" w:lineRule="exact"/>
              <w:jc w:val="center"/>
              <w:rPr>
                <w:rFonts w:eastAsia="仿宋_GB2312"/>
                <w:color w:val="000000"/>
                <w:szCs w:val="21"/>
              </w:rPr>
            </w:pPr>
            <w:r>
              <w:rPr>
                <w:rFonts w:eastAsia="仿宋_GB2312"/>
                <w:color w:val="000000"/>
                <w:szCs w:val="21"/>
              </w:rPr>
              <w:t>分析</w:t>
            </w:r>
          </w:p>
        </w:tc>
        <w:tc>
          <w:tcPr>
            <w:tcW w:w="9192" w:type="dxa"/>
            <w:gridSpan w:val="17"/>
            <w:tcBorders>
              <w:bottom w:val="single" w:color="auto" w:sz="4" w:space="0"/>
            </w:tcBorders>
            <w:noWrap w:val="0"/>
            <w:vAlign w:val="center"/>
          </w:tcPr>
          <w:p>
            <w:pPr>
              <w:spacing w:line="240" w:lineRule="exact"/>
              <w:rPr>
                <w:rFonts w:eastAsia="仿宋_GB2312"/>
                <w:color w:val="000000"/>
                <w:szCs w:val="21"/>
              </w:rPr>
            </w:pPr>
            <w:r>
              <w:rPr>
                <w:rFonts w:eastAsia="仿宋_GB2312"/>
                <w:color w:val="000000"/>
                <w:szCs w:val="21"/>
              </w:rP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restart"/>
            <w:noWrap w:val="0"/>
            <w:vAlign w:val="center"/>
          </w:tcPr>
          <w:p>
            <w:pPr>
              <w:spacing w:line="240" w:lineRule="exact"/>
              <w:rPr>
                <w:rFonts w:eastAsia="仿宋_GB2312"/>
                <w:color w:val="000000"/>
                <w:szCs w:val="21"/>
              </w:rPr>
            </w:pPr>
            <w:r>
              <w:rPr>
                <w:rFonts w:eastAsia="仿宋_GB2312"/>
                <w:color w:val="000000"/>
                <w:szCs w:val="21"/>
              </w:rPr>
              <w:t>不</w:t>
            </w:r>
          </w:p>
          <w:p>
            <w:pPr>
              <w:spacing w:line="240" w:lineRule="exact"/>
              <w:rPr>
                <w:rFonts w:eastAsia="仿宋_GB2312"/>
                <w:color w:val="000000"/>
                <w:szCs w:val="21"/>
              </w:rPr>
            </w:pPr>
            <w:r>
              <w:rPr>
                <w:rFonts w:eastAsia="仿宋_GB2312"/>
                <w:color w:val="000000"/>
                <w:szCs w:val="21"/>
              </w:rPr>
              <w:t>考 耦</w:t>
            </w:r>
          </w:p>
          <w:p>
            <w:pPr>
              <w:spacing w:line="240" w:lineRule="exact"/>
              <w:rPr>
                <w:rFonts w:eastAsia="仿宋_GB2312"/>
                <w:color w:val="000000"/>
                <w:szCs w:val="21"/>
              </w:rPr>
            </w:pPr>
            <w:r>
              <w:rPr>
                <w:rFonts w:eastAsia="仿宋_GB2312"/>
                <w:color w:val="000000"/>
                <w:szCs w:val="21"/>
              </w:rPr>
              <w:t>虑</w:t>
            </w:r>
          </w:p>
          <w:p>
            <w:pPr>
              <w:spacing w:line="240" w:lineRule="exact"/>
              <w:rPr>
                <w:rFonts w:eastAsia="仿宋_GB2312"/>
                <w:color w:val="000000"/>
                <w:szCs w:val="21"/>
              </w:rPr>
            </w:pPr>
            <w:r>
              <w:rPr>
                <w:rFonts w:eastAsia="仿宋_GB2312"/>
                <w:color w:val="000000"/>
                <w:szCs w:val="21"/>
              </w:rPr>
              <w:t>扭 联</w:t>
            </w:r>
          </w:p>
          <w:p>
            <w:pPr>
              <w:spacing w:line="240" w:lineRule="exact"/>
              <w:rPr>
                <w:rFonts w:eastAsia="仿宋_GB2312"/>
                <w:color w:val="000000"/>
                <w:szCs w:val="21"/>
              </w:rPr>
            </w:pPr>
            <w:r>
              <w:rPr>
                <w:rFonts w:eastAsia="仿宋_GB2312"/>
                <w:color w:val="000000"/>
                <w:szCs w:val="21"/>
              </w:rPr>
              <w:t>转</w:t>
            </w:r>
          </w:p>
        </w:tc>
        <w:tc>
          <w:tcPr>
            <w:tcW w:w="1716"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方 向</w:t>
            </w:r>
          </w:p>
        </w:tc>
        <w:tc>
          <w:tcPr>
            <w:tcW w:w="1572"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T1(s)</w:t>
            </w:r>
          </w:p>
        </w:tc>
        <w:tc>
          <w:tcPr>
            <w:tcW w:w="1160" w:type="dxa"/>
            <w:gridSpan w:val="2"/>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1354"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1549" w:type="dxa"/>
            <w:gridSpan w:val="4"/>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△Uu (mm)</w:t>
            </w:r>
          </w:p>
        </w:tc>
        <w:tc>
          <w:tcPr>
            <w:tcW w:w="1068" w:type="dxa"/>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1716"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横 向</w:t>
            </w:r>
          </w:p>
        </w:tc>
        <w:tc>
          <w:tcPr>
            <w:tcW w:w="1572" w:type="dxa"/>
            <w:gridSpan w:val="3"/>
            <w:tcBorders>
              <w:bottom w:val="single" w:color="auto" w:sz="4" w:space="0"/>
            </w:tcBorders>
            <w:noWrap w:val="0"/>
            <w:vAlign w:val="center"/>
          </w:tcPr>
          <w:p>
            <w:pPr>
              <w:spacing w:line="240" w:lineRule="exact"/>
              <w:jc w:val="center"/>
              <w:rPr>
                <w:rFonts w:eastAsia="仿宋_GB2312"/>
                <w:color w:val="000000"/>
                <w:szCs w:val="21"/>
              </w:rPr>
            </w:pPr>
          </w:p>
        </w:tc>
        <w:tc>
          <w:tcPr>
            <w:tcW w:w="1160" w:type="dxa"/>
            <w:gridSpan w:val="2"/>
            <w:tcBorders>
              <w:bottom w:val="single" w:color="auto" w:sz="4" w:space="0"/>
            </w:tcBorders>
            <w:noWrap w:val="0"/>
            <w:vAlign w:val="center"/>
          </w:tcPr>
          <w:p>
            <w:pPr>
              <w:spacing w:line="240" w:lineRule="exact"/>
              <w:jc w:val="center"/>
              <w:rPr>
                <w:rFonts w:eastAsia="仿宋_GB2312"/>
                <w:color w:val="000000"/>
                <w:szCs w:val="21"/>
              </w:rPr>
            </w:pPr>
          </w:p>
        </w:tc>
        <w:tc>
          <w:tcPr>
            <w:tcW w:w="1354" w:type="dxa"/>
            <w:gridSpan w:val="3"/>
            <w:tcBorders>
              <w:bottom w:val="single" w:color="auto" w:sz="4" w:space="0"/>
            </w:tcBorders>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549" w:type="dxa"/>
            <w:gridSpan w:val="4"/>
            <w:tcBorders>
              <w:bottom w:val="single" w:color="auto" w:sz="4" w:space="0"/>
            </w:tcBorders>
            <w:noWrap w:val="0"/>
            <w:vAlign w:val="center"/>
          </w:tcPr>
          <w:p>
            <w:pPr>
              <w:spacing w:line="240" w:lineRule="exact"/>
              <w:jc w:val="center"/>
              <w:rPr>
                <w:rFonts w:eastAsia="仿宋_GB2312"/>
                <w:color w:val="000000"/>
                <w:szCs w:val="21"/>
              </w:rPr>
            </w:pPr>
          </w:p>
        </w:tc>
        <w:tc>
          <w:tcPr>
            <w:tcW w:w="1068" w:type="dxa"/>
            <w:tcBorders>
              <w:bottom w:val="single" w:color="auto" w:sz="4" w:space="0"/>
            </w:tcBorders>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tcBorders>
              <w:bottom w:val="single" w:color="auto" w:sz="4" w:space="0"/>
            </w:tcBorders>
            <w:noWrap w:val="0"/>
            <w:vAlign w:val="center"/>
          </w:tcPr>
          <w:p>
            <w:pPr>
              <w:spacing w:line="240" w:lineRule="exact"/>
              <w:jc w:val="center"/>
              <w:rPr>
                <w:rFonts w:eastAsia="仿宋_GB2312"/>
                <w:color w:val="000000"/>
                <w:szCs w:val="21"/>
              </w:rPr>
            </w:pPr>
          </w:p>
        </w:tc>
        <w:tc>
          <w:tcPr>
            <w:tcW w:w="1716"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纵 向</w:t>
            </w:r>
          </w:p>
        </w:tc>
        <w:tc>
          <w:tcPr>
            <w:tcW w:w="1572" w:type="dxa"/>
            <w:gridSpan w:val="3"/>
            <w:tcBorders>
              <w:bottom w:val="single" w:color="auto" w:sz="4" w:space="0"/>
            </w:tcBorders>
            <w:noWrap w:val="0"/>
            <w:vAlign w:val="center"/>
          </w:tcPr>
          <w:p>
            <w:pPr>
              <w:spacing w:line="240" w:lineRule="exact"/>
              <w:jc w:val="center"/>
              <w:rPr>
                <w:rFonts w:eastAsia="仿宋_GB2312"/>
                <w:color w:val="000000"/>
                <w:szCs w:val="21"/>
              </w:rPr>
            </w:pPr>
          </w:p>
        </w:tc>
        <w:tc>
          <w:tcPr>
            <w:tcW w:w="1160" w:type="dxa"/>
            <w:gridSpan w:val="2"/>
            <w:tcBorders>
              <w:bottom w:val="single" w:color="auto" w:sz="4" w:space="0"/>
            </w:tcBorders>
            <w:noWrap w:val="0"/>
            <w:vAlign w:val="center"/>
          </w:tcPr>
          <w:p>
            <w:pPr>
              <w:spacing w:line="240" w:lineRule="exact"/>
              <w:jc w:val="center"/>
              <w:rPr>
                <w:rFonts w:eastAsia="仿宋_GB2312"/>
                <w:color w:val="000000"/>
                <w:szCs w:val="21"/>
              </w:rPr>
            </w:pPr>
          </w:p>
        </w:tc>
        <w:tc>
          <w:tcPr>
            <w:tcW w:w="1354" w:type="dxa"/>
            <w:gridSpan w:val="3"/>
            <w:tcBorders>
              <w:bottom w:val="single" w:color="auto" w:sz="4" w:space="0"/>
            </w:tcBorders>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549" w:type="dxa"/>
            <w:gridSpan w:val="4"/>
            <w:tcBorders>
              <w:bottom w:val="single" w:color="auto" w:sz="4" w:space="0"/>
            </w:tcBorders>
            <w:noWrap w:val="0"/>
            <w:vAlign w:val="center"/>
          </w:tcPr>
          <w:p>
            <w:pPr>
              <w:spacing w:line="240" w:lineRule="exact"/>
              <w:jc w:val="center"/>
              <w:rPr>
                <w:rFonts w:eastAsia="仿宋_GB2312"/>
                <w:color w:val="000000"/>
                <w:szCs w:val="21"/>
              </w:rPr>
            </w:pPr>
          </w:p>
        </w:tc>
        <w:tc>
          <w:tcPr>
            <w:tcW w:w="1068" w:type="dxa"/>
            <w:tcBorders>
              <w:bottom w:val="single" w:color="auto" w:sz="4" w:space="0"/>
            </w:tcBorders>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restart"/>
            <w:noWrap w:val="0"/>
            <w:vAlign w:val="center"/>
          </w:tcPr>
          <w:p>
            <w:pPr>
              <w:spacing w:line="240" w:lineRule="exact"/>
              <w:rPr>
                <w:rFonts w:eastAsia="仿宋_GB2312"/>
                <w:color w:val="000000"/>
                <w:szCs w:val="21"/>
              </w:rPr>
            </w:pPr>
            <w:r>
              <w:rPr>
                <w:rFonts w:eastAsia="仿宋_GB2312"/>
                <w:color w:val="000000"/>
                <w:szCs w:val="21"/>
              </w:rPr>
              <w:t>考</w:t>
            </w:r>
          </w:p>
          <w:p>
            <w:pPr>
              <w:spacing w:line="240" w:lineRule="exact"/>
              <w:rPr>
                <w:rFonts w:eastAsia="仿宋_GB2312"/>
                <w:color w:val="000000"/>
                <w:szCs w:val="21"/>
              </w:rPr>
            </w:pPr>
            <w:r>
              <w:rPr>
                <w:rFonts w:eastAsia="仿宋_GB2312"/>
                <w:color w:val="000000"/>
                <w:szCs w:val="21"/>
              </w:rPr>
              <w:t>虑 耦</w:t>
            </w:r>
          </w:p>
          <w:p>
            <w:pPr>
              <w:spacing w:line="240" w:lineRule="exact"/>
              <w:rPr>
                <w:rFonts w:eastAsia="仿宋_GB2312"/>
                <w:color w:val="000000"/>
                <w:szCs w:val="21"/>
              </w:rPr>
            </w:pPr>
            <w:r>
              <w:rPr>
                <w:rFonts w:eastAsia="仿宋_GB2312"/>
                <w:color w:val="000000"/>
                <w:szCs w:val="21"/>
              </w:rPr>
              <w:t xml:space="preserve">扭 </w:t>
            </w:r>
          </w:p>
          <w:p>
            <w:pPr>
              <w:spacing w:line="240" w:lineRule="exact"/>
              <w:rPr>
                <w:rFonts w:eastAsia="仿宋_GB2312"/>
                <w:color w:val="000000"/>
                <w:szCs w:val="21"/>
              </w:rPr>
            </w:pPr>
            <w:r>
              <w:rPr>
                <w:rFonts w:eastAsia="仿宋_GB2312"/>
                <w:color w:val="000000"/>
                <w:szCs w:val="21"/>
              </w:rPr>
              <w:t>转 联</w:t>
            </w: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振型号</w:t>
            </w:r>
          </w:p>
        </w:tc>
        <w:tc>
          <w:tcPr>
            <w:tcW w:w="764" w:type="dxa"/>
            <w:gridSpan w:val="2"/>
            <w:noWrap w:val="0"/>
            <w:vAlign w:val="center"/>
          </w:tcPr>
          <w:p>
            <w:pPr>
              <w:spacing w:line="240" w:lineRule="exact"/>
              <w:rPr>
                <w:rFonts w:eastAsia="仿宋_GB2312"/>
                <w:color w:val="000000"/>
                <w:szCs w:val="21"/>
              </w:rPr>
            </w:pPr>
            <w:r>
              <w:rPr>
                <w:rFonts w:eastAsia="仿宋_GB2312"/>
                <w:color w:val="000000"/>
                <w:szCs w:val="21"/>
              </w:rPr>
              <w:t>T(s)</w:t>
            </w:r>
          </w:p>
        </w:tc>
        <w:tc>
          <w:tcPr>
            <w:tcW w:w="761" w:type="dxa"/>
            <w:noWrap w:val="0"/>
            <w:vAlign w:val="center"/>
          </w:tcPr>
          <w:p>
            <w:pPr>
              <w:spacing w:line="240" w:lineRule="exact"/>
              <w:jc w:val="center"/>
              <w:rPr>
                <w:rFonts w:eastAsia="仿宋_GB2312"/>
                <w:color w:val="000000"/>
                <w:szCs w:val="21"/>
              </w:rPr>
            </w:pPr>
            <w:r>
              <w:rPr>
                <w:rFonts w:eastAsia="仿宋_GB2312"/>
                <w:color w:val="000000"/>
                <w:szCs w:val="21"/>
              </w:rPr>
              <w:t>转角</w:t>
            </w:r>
          </w:p>
        </w:tc>
        <w:tc>
          <w:tcPr>
            <w:tcW w:w="1198" w:type="dxa"/>
            <w:gridSpan w:val="3"/>
            <w:noWrap w:val="0"/>
            <w:vAlign w:val="center"/>
          </w:tcPr>
          <w:p>
            <w:pPr>
              <w:spacing w:line="240" w:lineRule="exact"/>
              <w:jc w:val="center"/>
              <w:rPr>
                <w:rFonts w:eastAsia="仿宋_GB2312"/>
                <w:color w:val="000000"/>
                <w:szCs w:val="21"/>
              </w:rPr>
            </w:pPr>
            <w:r>
              <w:rPr>
                <w:rFonts w:eastAsia="仿宋_GB2312"/>
                <w:color w:val="000000"/>
                <w:szCs w:val="21"/>
              </w:rPr>
              <w:t>扭转系数</w:t>
            </w:r>
          </w:p>
        </w:tc>
        <w:tc>
          <w:tcPr>
            <w:tcW w:w="773" w:type="dxa"/>
            <w:noWrap w:val="0"/>
            <w:vAlign w:val="center"/>
          </w:tcPr>
          <w:p>
            <w:pPr>
              <w:spacing w:line="240" w:lineRule="exact"/>
              <w:jc w:val="center"/>
              <w:rPr>
                <w:rFonts w:eastAsia="仿宋_GB2312"/>
                <w:color w:val="000000"/>
                <w:szCs w:val="21"/>
              </w:rPr>
            </w:pPr>
            <w:r>
              <w:rPr>
                <w:rFonts w:eastAsia="仿宋_GB2312"/>
                <w:color w:val="000000"/>
                <w:szCs w:val="21"/>
              </w:rPr>
              <w:t>方向</w:t>
            </w:r>
          </w:p>
        </w:tc>
        <w:tc>
          <w:tcPr>
            <w:tcW w:w="1074" w:type="dxa"/>
            <w:gridSpan w:val="2"/>
            <w:noWrap w:val="0"/>
            <w:vAlign w:val="center"/>
          </w:tcPr>
          <w:p>
            <w:pPr>
              <w:spacing w:line="240" w:lineRule="exact"/>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915" w:type="dxa"/>
            <w:gridSpan w:val="3"/>
            <w:noWrap w:val="0"/>
            <w:vAlign w:val="center"/>
          </w:tcPr>
          <w:p>
            <w:pPr>
              <w:spacing w:line="240" w:lineRule="exact"/>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914" w:type="dxa"/>
            <w:gridSpan w:val="2"/>
            <w:noWrap w:val="0"/>
            <w:vAlign w:val="center"/>
          </w:tcPr>
          <w:p>
            <w:pPr>
              <w:spacing w:line="240" w:lineRule="exact"/>
              <w:rPr>
                <w:rFonts w:eastAsia="仿宋_GB2312"/>
                <w:color w:val="000000"/>
                <w:szCs w:val="21"/>
              </w:rPr>
            </w:pPr>
            <w:r>
              <w:rPr>
                <w:rFonts w:eastAsia="仿宋_GB2312"/>
                <w:color w:val="000000"/>
                <w:szCs w:val="21"/>
              </w:rPr>
              <w:t>△Ue (mm)</w:t>
            </w:r>
          </w:p>
        </w:tc>
        <w:tc>
          <w:tcPr>
            <w:tcW w:w="1068" w:type="dxa"/>
            <w:noWrap w:val="0"/>
            <w:vAlign w:val="center"/>
          </w:tcPr>
          <w:p>
            <w:pPr>
              <w:spacing w:line="240" w:lineRule="exact"/>
              <w:rPr>
                <w:rFonts w:eastAsia="仿宋_GB2312"/>
                <w:color w:val="000000"/>
                <w:szCs w:val="21"/>
              </w:rPr>
            </w:pPr>
            <w:r>
              <w:rPr>
                <w:rFonts w:eastAsia="仿宋_GB2312"/>
                <w:color w:val="000000"/>
                <w:szCs w:val="21"/>
              </w:rP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1</w:t>
            </w:r>
          </w:p>
        </w:tc>
        <w:tc>
          <w:tcPr>
            <w:tcW w:w="764" w:type="dxa"/>
            <w:gridSpan w:val="2"/>
            <w:noWrap w:val="0"/>
            <w:vAlign w:val="center"/>
          </w:tcPr>
          <w:p>
            <w:pPr>
              <w:spacing w:line="240" w:lineRule="exact"/>
              <w:rPr>
                <w:rFonts w:eastAsia="仿宋_GB2312"/>
                <w:color w:val="000000"/>
                <w:szCs w:val="21"/>
              </w:rPr>
            </w:pPr>
          </w:p>
        </w:tc>
        <w:tc>
          <w:tcPr>
            <w:tcW w:w="761" w:type="dxa"/>
            <w:noWrap w:val="0"/>
            <w:vAlign w:val="center"/>
          </w:tcPr>
          <w:p>
            <w:pPr>
              <w:spacing w:line="240" w:lineRule="exact"/>
              <w:rPr>
                <w:rFonts w:eastAsia="仿宋_GB2312"/>
                <w:color w:val="000000"/>
                <w:szCs w:val="21"/>
              </w:rPr>
            </w:pPr>
          </w:p>
        </w:tc>
        <w:tc>
          <w:tcPr>
            <w:tcW w:w="1198" w:type="dxa"/>
            <w:gridSpan w:val="3"/>
            <w:noWrap w:val="0"/>
            <w:vAlign w:val="center"/>
          </w:tcPr>
          <w:p>
            <w:pPr>
              <w:spacing w:line="240" w:lineRule="exact"/>
              <w:rPr>
                <w:rFonts w:eastAsia="仿宋_GB2312"/>
                <w:color w:val="000000"/>
                <w:szCs w:val="21"/>
              </w:rPr>
            </w:pPr>
          </w:p>
        </w:tc>
        <w:tc>
          <w:tcPr>
            <w:tcW w:w="773" w:type="dxa"/>
            <w:noWrap w:val="0"/>
            <w:vAlign w:val="center"/>
          </w:tcPr>
          <w:p>
            <w:pPr>
              <w:spacing w:line="240" w:lineRule="exact"/>
              <w:jc w:val="center"/>
              <w:rPr>
                <w:rFonts w:eastAsia="仿宋_GB2312"/>
                <w:color w:val="000000"/>
                <w:szCs w:val="21"/>
              </w:rPr>
            </w:pPr>
            <w:r>
              <w:rPr>
                <w:rFonts w:eastAsia="仿宋_GB2312"/>
                <w:color w:val="000000"/>
                <w:szCs w:val="21"/>
              </w:rPr>
              <w:t>横向</w:t>
            </w:r>
          </w:p>
        </w:tc>
        <w:tc>
          <w:tcPr>
            <w:tcW w:w="1074" w:type="dxa"/>
            <w:gridSpan w:val="2"/>
            <w:noWrap w:val="0"/>
            <w:vAlign w:val="center"/>
          </w:tcPr>
          <w:p>
            <w:pPr>
              <w:spacing w:line="240" w:lineRule="exact"/>
              <w:rPr>
                <w:rFonts w:eastAsia="仿宋_GB2312"/>
                <w:color w:val="000000"/>
                <w:szCs w:val="21"/>
              </w:rPr>
            </w:pPr>
          </w:p>
        </w:tc>
        <w:tc>
          <w:tcPr>
            <w:tcW w:w="915" w:type="dxa"/>
            <w:gridSpan w:val="3"/>
            <w:noWrap w:val="0"/>
            <w:vAlign w:val="center"/>
          </w:tcPr>
          <w:p>
            <w:pPr>
              <w:spacing w:line="240" w:lineRule="exact"/>
              <w:rPr>
                <w:rFonts w:eastAsia="仿宋_GB2312"/>
                <w:color w:val="000000"/>
                <w:szCs w:val="21"/>
              </w:rPr>
            </w:pPr>
          </w:p>
        </w:tc>
        <w:tc>
          <w:tcPr>
            <w:tcW w:w="914" w:type="dxa"/>
            <w:gridSpan w:val="2"/>
            <w:noWrap w:val="0"/>
            <w:vAlign w:val="center"/>
          </w:tcPr>
          <w:p>
            <w:pPr>
              <w:spacing w:line="240" w:lineRule="exact"/>
              <w:rPr>
                <w:rFonts w:eastAsia="仿宋_GB2312"/>
                <w:color w:val="000000"/>
                <w:szCs w:val="21"/>
              </w:rPr>
            </w:pPr>
          </w:p>
        </w:tc>
        <w:tc>
          <w:tcPr>
            <w:tcW w:w="1068" w:type="dxa"/>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2</w:t>
            </w:r>
          </w:p>
        </w:tc>
        <w:tc>
          <w:tcPr>
            <w:tcW w:w="764" w:type="dxa"/>
            <w:gridSpan w:val="2"/>
            <w:noWrap w:val="0"/>
            <w:vAlign w:val="center"/>
          </w:tcPr>
          <w:p>
            <w:pPr>
              <w:spacing w:line="240" w:lineRule="exact"/>
              <w:rPr>
                <w:rFonts w:eastAsia="仿宋_GB2312"/>
                <w:color w:val="000000"/>
                <w:szCs w:val="21"/>
              </w:rPr>
            </w:pPr>
          </w:p>
        </w:tc>
        <w:tc>
          <w:tcPr>
            <w:tcW w:w="761" w:type="dxa"/>
            <w:noWrap w:val="0"/>
            <w:vAlign w:val="center"/>
          </w:tcPr>
          <w:p>
            <w:pPr>
              <w:spacing w:line="240" w:lineRule="exact"/>
              <w:rPr>
                <w:rFonts w:eastAsia="仿宋_GB2312"/>
                <w:color w:val="000000"/>
                <w:szCs w:val="21"/>
              </w:rPr>
            </w:pPr>
          </w:p>
        </w:tc>
        <w:tc>
          <w:tcPr>
            <w:tcW w:w="1198" w:type="dxa"/>
            <w:gridSpan w:val="3"/>
            <w:noWrap w:val="0"/>
            <w:vAlign w:val="center"/>
          </w:tcPr>
          <w:p>
            <w:pPr>
              <w:spacing w:line="240" w:lineRule="exact"/>
              <w:rPr>
                <w:rFonts w:eastAsia="仿宋_GB2312"/>
                <w:color w:val="000000"/>
                <w:szCs w:val="21"/>
              </w:rPr>
            </w:pPr>
          </w:p>
        </w:tc>
        <w:tc>
          <w:tcPr>
            <w:tcW w:w="773" w:type="dxa"/>
            <w:noWrap w:val="0"/>
            <w:vAlign w:val="center"/>
          </w:tcPr>
          <w:p>
            <w:pPr>
              <w:spacing w:line="240" w:lineRule="exact"/>
              <w:jc w:val="center"/>
              <w:rPr>
                <w:rFonts w:eastAsia="仿宋_GB2312"/>
                <w:color w:val="000000"/>
                <w:szCs w:val="21"/>
              </w:rPr>
            </w:pPr>
            <w:r>
              <w:rPr>
                <w:rFonts w:eastAsia="仿宋_GB2312"/>
                <w:color w:val="000000"/>
                <w:szCs w:val="21"/>
              </w:rPr>
              <w:t>纵向</w:t>
            </w:r>
          </w:p>
        </w:tc>
        <w:tc>
          <w:tcPr>
            <w:tcW w:w="1074" w:type="dxa"/>
            <w:gridSpan w:val="2"/>
            <w:noWrap w:val="0"/>
            <w:vAlign w:val="center"/>
          </w:tcPr>
          <w:p>
            <w:pPr>
              <w:spacing w:line="240" w:lineRule="exact"/>
              <w:rPr>
                <w:rFonts w:eastAsia="仿宋_GB2312"/>
                <w:color w:val="000000"/>
                <w:szCs w:val="21"/>
              </w:rPr>
            </w:pPr>
          </w:p>
        </w:tc>
        <w:tc>
          <w:tcPr>
            <w:tcW w:w="915" w:type="dxa"/>
            <w:gridSpan w:val="3"/>
            <w:noWrap w:val="0"/>
            <w:vAlign w:val="center"/>
          </w:tcPr>
          <w:p>
            <w:pPr>
              <w:spacing w:line="240" w:lineRule="exact"/>
              <w:rPr>
                <w:rFonts w:eastAsia="仿宋_GB2312"/>
                <w:color w:val="000000"/>
                <w:szCs w:val="21"/>
              </w:rPr>
            </w:pPr>
          </w:p>
        </w:tc>
        <w:tc>
          <w:tcPr>
            <w:tcW w:w="914" w:type="dxa"/>
            <w:gridSpan w:val="2"/>
            <w:noWrap w:val="0"/>
            <w:vAlign w:val="center"/>
          </w:tcPr>
          <w:p>
            <w:pPr>
              <w:spacing w:line="240" w:lineRule="exact"/>
              <w:rPr>
                <w:rFonts w:eastAsia="仿宋_GB2312"/>
                <w:color w:val="000000"/>
                <w:szCs w:val="21"/>
              </w:rPr>
            </w:pPr>
          </w:p>
        </w:tc>
        <w:tc>
          <w:tcPr>
            <w:tcW w:w="1068" w:type="dxa"/>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3</w:t>
            </w:r>
          </w:p>
        </w:tc>
        <w:tc>
          <w:tcPr>
            <w:tcW w:w="764" w:type="dxa"/>
            <w:gridSpan w:val="2"/>
            <w:noWrap w:val="0"/>
            <w:vAlign w:val="center"/>
          </w:tcPr>
          <w:p>
            <w:pPr>
              <w:spacing w:line="240" w:lineRule="exact"/>
              <w:rPr>
                <w:rFonts w:eastAsia="仿宋_GB2312"/>
                <w:color w:val="000000"/>
                <w:szCs w:val="21"/>
              </w:rPr>
            </w:pPr>
          </w:p>
        </w:tc>
        <w:tc>
          <w:tcPr>
            <w:tcW w:w="761" w:type="dxa"/>
            <w:noWrap w:val="0"/>
            <w:vAlign w:val="center"/>
          </w:tcPr>
          <w:p>
            <w:pPr>
              <w:spacing w:line="240" w:lineRule="exact"/>
              <w:rPr>
                <w:rFonts w:eastAsia="仿宋_GB2312"/>
                <w:color w:val="000000"/>
                <w:szCs w:val="21"/>
              </w:rPr>
            </w:pPr>
          </w:p>
        </w:tc>
        <w:tc>
          <w:tcPr>
            <w:tcW w:w="1198" w:type="dxa"/>
            <w:gridSpan w:val="3"/>
            <w:noWrap w:val="0"/>
            <w:vAlign w:val="center"/>
          </w:tcPr>
          <w:p>
            <w:pPr>
              <w:spacing w:line="240" w:lineRule="exact"/>
              <w:rPr>
                <w:rFonts w:eastAsia="仿宋_GB2312"/>
                <w:color w:val="000000"/>
                <w:szCs w:val="21"/>
              </w:rPr>
            </w:pPr>
          </w:p>
        </w:tc>
        <w:tc>
          <w:tcPr>
            <w:tcW w:w="4744" w:type="dxa"/>
            <w:gridSpan w:val="9"/>
            <w:noWrap w:val="0"/>
            <w:vAlign w:val="center"/>
          </w:tcPr>
          <w:p>
            <w:pPr>
              <w:spacing w:line="240" w:lineRule="exact"/>
              <w:rPr>
                <w:rFonts w:eastAsia="仿宋_GB2312"/>
                <w:color w:val="000000"/>
                <w:szCs w:val="21"/>
              </w:rPr>
            </w:pPr>
            <w:r>
              <w:rPr>
                <w:rFonts w:eastAsia="仿宋_GB2312"/>
                <w:color w:val="000000"/>
                <w:szCs w:val="21"/>
              </w:rP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9192" w:type="dxa"/>
            <w:gridSpan w:val="17"/>
            <w:noWrap w:val="0"/>
            <w:vAlign w:val="center"/>
          </w:tcPr>
          <w:p>
            <w:pPr>
              <w:spacing w:line="240" w:lineRule="exact"/>
              <w:rPr>
                <w:rFonts w:eastAsia="仿宋_GB2312"/>
                <w:color w:val="000000"/>
                <w:szCs w:val="21"/>
              </w:rPr>
            </w:pPr>
            <w:r>
              <w:rPr>
                <w:rFonts w:eastAsia="仿宋_GB2312"/>
                <w:color w:val="000000"/>
                <w:szCs w:val="21"/>
              </w:rP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center"/>
              <w:rPr>
                <w:rFonts w:eastAsia="仿宋_GB2312"/>
                <w:color w:val="000000"/>
                <w:szCs w:val="21"/>
              </w:rPr>
            </w:pPr>
          </w:p>
        </w:tc>
        <w:tc>
          <w:tcPr>
            <w:tcW w:w="4061" w:type="dxa"/>
            <w:gridSpan w:val="7"/>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波     名</w:t>
            </w:r>
          </w:p>
        </w:tc>
        <w:tc>
          <w:tcPr>
            <w:tcW w:w="1933"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1935" w:type="dxa"/>
            <w:gridSpan w:val="5"/>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1263" w:type="dxa"/>
            <w:gridSpan w:val="2"/>
            <w:noWrap w:val="0"/>
            <w:vAlign w:val="center"/>
          </w:tcPr>
          <w:p>
            <w:pPr>
              <w:spacing w:line="240" w:lineRule="exact"/>
              <w:jc w:val="center"/>
              <w:rPr>
                <w:rFonts w:eastAsia="仿宋_GB2312"/>
                <w:color w:val="000000"/>
                <w:szCs w:val="21"/>
              </w:rPr>
            </w:pPr>
            <w:r>
              <w:rPr>
                <w:rFonts w:eastAsia="仿宋_GB2312"/>
                <w:color w:val="000000"/>
                <w:szCs w:val="21"/>
              </w:rP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4061" w:type="dxa"/>
            <w:gridSpan w:val="7"/>
            <w:tcBorders>
              <w:bottom w:val="single" w:color="auto" w:sz="4" w:space="0"/>
            </w:tcBorders>
            <w:noWrap w:val="0"/>
            <w:vAlign w:val="center"/>
          </w:tcPr>
          <w:p>
            <w:pPr>
              <w:spacing w:line="240" w:lineRule="exact"/>
              <w:rPr>
                <w:rFonts w:eastAsia="仿宋_GB2312"/>
                <w:color w:val="000000"/>
                <w:szCs w:val="21"/>
              </w:rPr>
            </w:pPr>
          </w:p>
        </w:tc>
        <w:tc>
          <w:tcPr>
            <w:tcW w:w="1933" w:type="dxa"/>
            <w:gridSpan w:val="3"/>
            <w:tcBorders>
              <w:bottom w:val="single" w:color="auto" w:sz="4" w:space="0"/>
            </w:tcBorders>
            <w:noWrap w:val="0"/>
            <w:vAlign w:val="center"/>
          </w:tcPr>
          <w:p>
            <w:pPr>
              <w:spacing w:line="240" w:lineRule="exact"/>
              <w:jc w:val="right"/>
              <w:rPr>
                <w:rFonts w:eastAsia="仿宋_GB2312"/>
                <w:color w:val="000000"/>
                <w:szCs w:val="21"/>
              </w:rPr>
            </w:pPr>
          </w:p>
        </w:tc>
        <w:tc>
          <w:tcPr>
            <w:tcW w:w="1935" w:type="dxa"/>
            <w:gridSpan w:val="5"/>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4061" w:type="dxa"/>
            <w:gridSpan w:val="7"/>
            <w:noWrap w:val="0"/>
            <w:vAlign w:val="center"/>
          </w:tcPr>
          <w:p>
            <w:pPr>
              <w:spacing w:line="240" w:lineRule="exact"/>
              <w:rPr>
                <w:rFonts w:eastAsia="仿宋_GB2312"/>
                <w:color w:val="000000"/>
                <w:szCs w:val="21"/>
              </w:rPr>
            </w:pPr>
          </w:p>
        </w:tc>
        <w:tc>
          <w:tcPr>
            <w:tcW w:w="1933" w:type="dxa"/>
            <w:gridSpan w:val="3"/>
            <w:noWrap w:val="0"/>
            <w:vAlign w:val="center"/>
          </w:tcPr>
          <w:p>
            <w:pPr>
              <w:spacing w:line="240" w:lineRule="exact"/>
              <w:jc w:val="right"/>
              <w:rPr>
                <w:rFonts w:eastAsia="仿宋_GB2312"/>
                <w:color w:val="000000"/>
                <w:szCs w:val="21"/>
              </w:rPr>
            </w:pPr>
          </w:p>
        </w:tc>
        <w:tc>
          <w:tcPr>
            <w:tcW w:w="1935" w:type="dxa"/>
            <w:gridSpan w:val="5"/>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4061" w:type="dxa"/>
            <w:gridSpan w:val="7"/>
            <w:noWrap w:val="0"/>
            <w:vAlign w:val="center"/>
          </w:tcPr>
          <w:p>
            <w:pPr>
              <w:spacing w:line="240" w:lineRule="exact"/>
              <w:rPr>
                <w:rFonts w:eastAsia="仿宋_GB2312"/>
                <w:color w:val="000000"/>
                <w:szCs w:val="21"/>
              </w:rPr>
            </w:pPr>
          </w:p>
        </w:tc>
        <w:tc>
          <w:tcPr>
            <w:tcW w:w="1933" w:type="dxa"/>
            <w:gridSpan w:val="3"/>
            <w:noWrap w:val="0"/>
            <w:vAlign w:val="center"/>
          </w:tcPr>
          <w:p>
            <w:pPr>
              <w:spacing w:line="240" w:lineRule="exact"/>
              <w:jc w:val="right"/>
              <w:rPr>
                <w:rFonts w:eastAsia="仿宋_GB2312"/>
                <w:color w:val="000000"/>
                <w:szCs w:val="21"/>
              </w:rPr>
            </w:pPr>
          </w:p>
        </w:tc>
        <w:tc>
          <w:tcPr>
            <w:tcW w:w="1935" w:type="dxa"/>
            <w:gridSpan w:val="5"/>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18"/>
            <w:noWrap w:val="0"/>
            <w:vAlign w:val="top"/>
          </w:tcPr>
          <w:p>
            <w:pPr>
              <w:spacing w:line="240" w:lineRule="exact"/>
              <w:rPr>
                <w:rFonts w:eastAsia="仿宋_GB2312"/>
                <w:color w:val="000000"/>
                <w:szCs w:val="21"/>
              </w:rPr>
            </w:pPr>
            <w:r>
              <w:rPr>
                <w:rFonts w:eastAsia="仿宋_GB2312"/>
                <w:color w:val="000000"/>
                <w:szCs w:val="21"/>
              </w:rPr>
              <w:t>结构专业设计主要特点：（不少于600字）</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tc>
      </w:tr>
    </w:tbl>
    <w:p>
      <w:pPr>
        <w:spacing w:after="156" w:afterLines="50" w:line="500" w:lineRule="exact"/>
        <w:jc w:val="center"/>
        <w:rPr>
          <w:rStyle w:val="11"/>
          <w:rFonts w:ascii="黑体" w:hAnsi="黑体" w:eastAsia="黑体"/>
          <w:b w:val="0"/>
          <w:color w:val="000000"/>
          <w:sz w:val="32"/>
          <w:szCs w:val="32"/>
        </w:rPr>
      </w:pPr>
    </w:p>
    <w:p>
      <w:pPr>
        <w:spacing w:line="360" w:lineRule="auto"/>
        <w:jc w:val="center"/>
        <w:rPr>
          <w:rFonts w:ascii="宋体" w:hAnsi="宋体"/>
          <w:b/>
          <w:sz w:val="36"/>
          <w:szCs w:val="36"/>
        </w:rPr>
      </w:pPr>
      <w:r>
        <w:rPr>
          <w:rFonts w:hint="eastAsia" w:ascii="宋体" w:hAnsi="宋体"/>
          <w:b/>
          <w:sz w:val="36"/>
          <w:szCs w:val="36"/>
        </w:rPr>
        <w:t>专业技术指标（设备专业）</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1934"/>
        <w:gridCol w:w="253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采  暖  方  式</w:t>
            </w:r>
          </w:p>
        </w:tc>
        <w:tc>
          <w:tcPr>
            <w:tcW w:w="6416" w:type="dxa"/>
            <w:gridSpan w:val="3"/>
            <w:noWrap w:val="0"/>
            <w:vAlign w:val="top"/>
          </w:tcPr>
          <w:p>
            <w:pPr>
              <w:spacing w:before="156" w:beforeLines="50" w:after="156" w:afterLines="50" w:line="300" w:lineRule="exact"/>
              <w:ind w:firstLine="112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采暖/空调总热负荷</w:t>
            </w:r>
          </w:p>
        </w:tc>
        <w:tc>
          <w:tcPr>
            <w:tcW w:w="1934" w:type="dxa"/>
            <w:noWrap w:val="0"/>
            <w:vAlign w:val="top"/>
          </w:tcPr>
          <w:p>
            <w:pPr>
              <w:spacing w:before="156" w:beforeLines="50" w:after="156" w:afterLines="50" w:line="300" w:lineRule="exact"/>
              <w:jc w:val="right"/>
              <w:rPr>
                <w:rFonts w:eastAsia="仿宋_GB2312"/>
                <w:color w:val="000000"/>
                <w:szCs w:val="21"/>
              </w:rPr>
            </w:pPr>
            <w:r>
              <w:rPr>
                <w:rFonts w:eastAsia="仿宋_GB2312"/>
                <w:color w:val="000000"/>
                <w:szCs w:val="21"/>
              </w:rPr>
              <w:t>kW</w:t>
            </w:r>
          </w:p>
        </w:tc>
        <w:tc>
          <w:tcPr>
            <w:tcW w:w="2539"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空调总冷负荷</w:t>
            </w:r>
          </w:p>
        </w:tc>
        <w:tc>
          <w:tcPr>
            <w:tcW w:w="1943" w:type="dxa"/>
            <w:noWrap w:val="0"/>
            <w:vAlign w:val="top"/>
          </w:tcPr>
          <w:p>
            <w:pPr>
              <w:spacing w:before="156" w:beforeLines="50" w:after="156" w:afterLines="50" w:line="300" w:lineRule="exact"/>
              <w:jc w:val="right"/>
              <w:rPr>
                <w:rFonts w:eastAsia="仿宋_GB2312"/>
                <w:color w:val="000000"/>
                <w:szCs w:val="21"/>
              </w:rPr>
            </w:pPr>
            <w:r>
              <w:rPr>
                <w:rFonts w:eastAsia="仿宋_GB2312"/>
                <w:color w:val="000000"/>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空调通风方式</w:t>
            </w:r>
          </w:p>
        </w:tc>
        <w:tc>
          <w:tcPr>
            <w:tcW w:w="6416" w:type="dxa"/>
            <w:gridSpan w:val="3"/>
            <w:noWrap w:val="0"/>
            <w:vAlign w:val="top"/>
          </w:tcPr>
          <w:p>
            <w:pPr>
              <w:spacing w:before="156" w:beforeLines="50" w:after="156" w:afterLines="50" w:line="300" w:lineRule="exact"/>
              <w:ind w:firstLine="112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空调水系统方式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给水系统方式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中水回收使用方式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雨、污水排放方式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消防给水方式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4"/>
            <w:noWrap w:val="0"/>
            <w:vAlign w:val="top"/>
          </w:tcPr>
          <w:p>
            <w:pPr>
              <w:spacing w:before="156" w:beforeLines="50" w:after="156" w:afterLines="50" w:line="300" w:lineRule="exact"/>
              <w:rPr>
                <w:rFonts w:eastAsia="仿宋_GB2312"/>
                <w:color w:val="000000"/>
                <w:szCs w:val="21"/>
              </w:rPr>
            </w:pPr>
            <w:r>
              <w:rPr>
                <w:rFonts w:eastAsia="仿宋_GB2312"/>
                <w:color w:val="000000"/>
                <w:szCs w:val="21"/>
              </w:rPr>
              <w:t>设备专业设计主要特点：</w:t>
            </w:r>
          </w:p>
          <w:p>
            <w:pPr>
              <w:spacing w:line="300" w:lineRule="exact"/>
              <w:rPr>
                <w:rFonts w:eastAsia="仿宋_GB2312"/>
                <w:color w:val="000000"/>
                <w:szCs w:val="21"/>
              </w:rPr>
            </w:pPr>
            <w:r>
              <w:rPr>
                <w:rFonts w:eastAsia="仿宋_GB2312"/>
                <w:color w:val="000000"/>
                <w:szCs w:val="21"/>
              </w:rPr>
              <w:t>暖  通：（不少于300字）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r>
              <w:rPr>
                <w:rFonts w:eastAsia="仿宋_GB2312"/>
                <w:color w:val="000000"/>
                <w:szCs w:val="21"/>
              </w:rPr>
              <w:t>动  力：（不少于200字）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line="300" w:lineRule="exact"/>
              <w:rPr>
                <w:rFonts w:eastAsia="仿宋_GB2312"/>
                <w:color w:val="000000"/>
                <w:szCs w:val="21"/>
              </w:rPr>
            </w:pPr>
            <w:r>
              <w:rPr>
                <w:rFonts w:eastAsia="仿宋_GB2312"/>
                <w:color w:val="000000"/>
                <w:szCs w:val="21"/>
              </w:rPr>
              <w:t>给 排 水：（不少于200字）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line="300" w:lineRule="exact"/>
              <w:rPr>
                <w:rFonts w:eastAsia="仿宋_GB2312"/>
                <w:color w:val="000000"/>
                <w:szCs w:val="21"/>
              </w:rPr>
            </w:pPr>
            <w:r>
              <w:rPr>
                <w:rFonts w:eastAsia="仿宋_GB2312"/>
                <w:color w:val="000000"/>
                <w:szCs w:val="21"/>
              </w:rPr>
              <w:t>消防给水：（不少于200字）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tc>
      </w:tr>
    </w:tbl>
    <w:p>
      <w:pPr>
        <w:spacing w:line="360" w:lineRule="auto"/>
        <w:jc w:val="center"/>
        <w:rPr>
          <w:rFonts w:ascii="宋体" w:hAnsi="宋体"/>
          <w:b/>
          <w:sz w:val="36"/>
          <w:szCs w:val="36"/>
        </w:rPr>
      </w:pPr>
      <w:r>
        <w:rPr>
          <w:rFonts w:hint="eastAsia" w:ascii="宋体" w:hAnsi="宋体"/>
          <w:b/>
          <w:sz w:val="36"/>
          <w:szCs w:val="36"/>
        </w:rPr>
        <w:t>专业技术指标（电气专业）</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799"/>
        <w:gridCol w:w="279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动力总电负荷</w:t>
            </w:r>
          </w:p>
        </w:tc>
        <w:tc>
          <w:tcPr>
            <w:tcW w:w="1799" w:type="dxa"/>
            <w:noWrap w:val="0"/>
            <w:vAlign w:val="center"/>
          </w:tcPr>
          <w:p>
            <w:pPr>
              <w:spacing w:line="240" w:lineRule="exact"/>
              <w:jc w:val="right"/>
              <w:rPr>
                <w:rFonts w:eastAsia="仿宋_GB2312"/>
                <w:color w:val="000000"/>
                <w:szCs w:val="21"/>
              </w:rPr>
            </w:pPr>
            <w:r>
              <w:rPr>
                <w:rFonts w:eastAsia="仿宋_GB2312"/>
                <w:color w:val="000000"/>
                <w:szCs w:val="21"/>
              </w:rPr>
              <w:t>kW</w:t>
            </w:r>
          </w:p>
        </w:tc>
        <w:tc>
          <w:tcPr>
            <w:tcW w:w="2793" w:type="dxa"/>
            <w:noWrap w:val="0"/>
            <w:vAlign w:val="center"/>
          </w:tcPr>
          <w:p>
            <w:pPr>
              <w:spacing w:line="240" w:lineRule="exact"/>
              <w:jc w:val="center"/>
              <w:rPr>
                <w:rFonts w:eastAsia="仿宋_GB2312"/>
                <w:color w:val="000000"/>
                <w:szCs w:val="21"/>
              </w:rPr>
            </w:pPr>
            <w:r>
              <w:rPr>
                <w:rFonts w:eastAsia="仿宋_GB2312"/>
                <w:color w:val="000000"/>
                <w:szCs w:val="21"/>
              </w:rPr>
              <w:t>照明总电负荷</w:t>
            </w:r>
          </w:p>
        </w:tc>
        <w:tc>
          <w:tcPr>
            <w:tcW w:w="2059" w:type="dxa"/>
            <w:noWrap w:val="0"/>
            <w:vAlign w:val="center"/>
          </w:tcPr>
          <w:p>
            <w:pPr>
              <w:spacing w:line="240" w:lineRule="exact"/>
              <w:jc w:val="right"/>
              <w:rPr>
                <w:rFonts w:eastAsia="仿宋_GB2312"/>
                <w:color w:val="000000"/>
                <w:szCs w:val="21"/>
              </w:rPr>
            </w:pPr>
            <w:r>
              <w:rPr>
                <w:rFonts w:eastAsia="仿宋_GB2312"/>
                <w:color w:val="000000"/>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供电电源设计情况</w:t>
            </w:r>
          </w:p>
        </w:tc>
        <w:tc>
          <w:tcPr>
            <w:tcW w:w="1799" w:type="dxa"/>
            <w:noWrap w:val="0"/>
            <w:vAlign w:val="center"/>
          </w:tcPr>
          <w:p>
            <w:pPr>
              <w:spacing w:line="240" w:lineRule="exact"/>
              <w:jc w:val="center"/>
              <w:rPr>
                <w:rFonts w:eastAsia="仿宋_GB2312"/>
                <w:color w:val="000000"/>
                <w:szCs w:val="21"/>
              </w:rPr>
            </w:pPr>
          </w:p>
        </w:tc>
        <w:tc>
          <w:tcPr>
            <w:tcW w:w="2793" w:type="dxa"/>
            <w:noWrap w:val="0"/>
            <w:vAlign w:val="center"/>
          </w:tcPr>
          <w:p>
            <w:pPr>
              <w:spacing w:line="240" w:lineRule="exact"/>
              <w:jc w:val="center"/>
              <w:rPr>
                <w:rFonts w:eastAsia="仿宋_GB2312"/>
                <w:color w:val="000000"/>
                <w:szCs w:val="21"/>
              </w:rPr>
            </w:pPr>
            <w:r>
              <w:rPr>
                <w:rFonts w:eastAsia="仿宋_GB2312"/>
                <w:color w:val="000000"/>
                <w:szCs w:val="21"/>
              </w:rPr>
              <w:t>变压器装机台数</w:t>
            </w:r>
          </w:p>
          <w:p>
            <w:pPr>
              <w:spacing w:line="240" w:lineRule="exact"/>
              <w:jc w:val="center"/>
              <w:rPr>
                <w:rFonts w:eastAsia="仿宋_GB2312"/>
                <w:color w:val="000000"/>
                <w:szCs w:val="21"/>
              </w:rPr>
            </w:pPr>
            <w:r>
              <w:rPr>
                <w:rFonts w:eastAsia="仿宋_GB2312"/>
                <w:color w:val="000000"/>
                <w:szCs w:val="21"/>
              </w:rPr>
              <w:t>及容量</w:t>
            </w:r>
          </w:p>
        </w:tc>
        <w:tc>
          <w:tcPr>
            <w:tcW w:w="2059" w:type="dxa"/>
            <w:noWrap w:val="0"/>
            <w:vAlign w:val="center"/>
          </w:tcPr>
          <w:p>
            <w:pPr>
              <w:spacing w:line="240" w:lineRule="exact"/>
              <w:jc w:val="right"/>
              <w:rPr>
                <w:color w:val="000000"/>
                <w:szCs w:val="21"/>
              </w:rPr>
            </w:pPr>
            <w:r>
              <w:rPr>
                <w:color w:val="000000"/>
                <w:szCs w:val="21"/>
              </w:rPr>
              <w:t>台</w:t>
            </w:r>
          </w:p>
          <w:p>
            <w:pPr>
              <w:spacing w:line="240" w:lineRule="exact"/>
              <w:jc w:val="right"/>
              <w:rPr>
                <w:rFonts w:eastAsia="仿宋_GB2312"/>
                <w:color w:val="000000"/>
                <w:szCs w:val="21"/>
              </w:rPr>
            </w:pPr>
            <w:r>
              <w:rPr>
                <w:color w:val="000000"/>
                <w:szCs w:val="21"/>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防雷设防类别及方式</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动 力 内 容</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弱电设计内容</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照明方式节能措施</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用电负荷等级确定</w:t>
            </w:r>
          </w:p>
          <w:p>
            <w:pPr>
              <w:spacing w:line="240" w:lineRule="exact"/>
              <w:jc w:val="center"/>
              <w:rPr>
                <w:rFonts w:eastAsia="仿宋_GB2312"/>
                <w:color w:val="000000"/>
                <w:szCs w:val="21"/>
              </w:rPr>
            </w:pPr>
            <w:r>
              <w:rPr>
                <w:rFonts w:eastAsia="仿宋_GB2312"/>
                <w:color w:val="000000"/>
                <w:szCs w:val="21"/>
              </w:rPr>
              <w:t>情况</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4"/>
            <w:noWrap w:val="0"/>
            <w:vAlign w:val="top"/>
          </w:tcPr>
          <w:p>
            <w:pPr>
              <w:spacing w:line="240" w:lineRule="exact"/>
              <w:rPr>
                <w:rFonts w:eastAsia="仿宋_GB2312"/>
                <w:color w:val="000000"/>
                <w:szCs w:val="21"/>
              </w:rPr>
            </w:pPr>
            <w:r>
              <w:rPr>
                <w:rFonts w:eastAsia="仿宋_GB2312"/>
                <w:color w:val="000000"/>
                <w:szCs w:val="21"/>
              </w:rPr>
              <w:t>电气专业设计主要特点：</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r>
              <w:rPr>
                <w:rFonts w:eastAsia="仿宋_GB2312"/>
                <w:color w:val="000000"/>
                <w:szCs w:val="21"/>
              </w:rPr>
              <w:t>强  电：（不少于150字）</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r>
              <w:rPr>
                <w:rFonts w:eastAsia="仿宋_GB2312"/>
                <w:color w:val="000000"/>
                <w:szCs w:val="21"/>
              </w:rPr>
              <w:t>弱  电：（不少于200字）</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tc>
      </w:tr>
    </w:tbl>
    <w:p>
      <w:pPr>
        <w:spacing w:line="360" w:lineRule="auto"/>
        <w:jc w:val="center"/>
        <w:rPr>
          <w:rStyle w:val="11"/>
          <w:rFonts w:ascii="黑体" w:hAnsi="黑体" w:eastAsia="黑体"/>
          <w:b w:val="0"/>
          <w:color w:val="000000"/>
          <w:sz w:val="32"/>
          <w:szCs w:val="32"/>
        </w:rPr>
      </w:pPr>
      <w:r>
        <w:rPr>
          <w:rFonts w:hint="eastAsia" w:ascii="宋体" w:hAnsi="宋体"/>
          <w:b/>
          <w:sz w:val="36"/>
          <w:szCs w:val="36"/>
        </w:rPr>
        <w:t>专业技术指标（技术经济指标）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559"/>
        <w:gridCol w:w="2242"/>
        <w:gridCol w:w="2136"/>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单位规模建筑面积指标</w:t>
            </w:r>
          </w:p>
        </w:tc>
        <w:tc>
          <w:tcPr>
            <w:tcW w:w="2801" w:type="dxa"/>
            <w:gridSpan w:val="2"/>
            <w:noWrap w:val="0"/>
            <w:vAlign w:val="center"/>
          </w:tcPr>
          <w:p>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vertAlign w:val="superscript"/>
              </w:rPr>
              <w:t xml:space="preserve">                  </w:t>
            </w:r>
            <w:r>
              <w:rPr>
                <w:rFonts w:hint="eastAsia" w:ascii="仿宋_GB2312" w:eastAsia="仿宋_GB2312"/>
                <w:color w:val="000000"/>
                <w:szCs w:val="21"/>
              </w:rPr>
              <w:t>m</w:t>
            </w:r>
            <w:r>
              <w:rPr>
                <w:rFonts w:hint="eastAsia" w:ascii="仿宋_GB2312" w:eastAsia="仿宋_GB2312"/>
                <w:color w:val="000000"/>
                <w:szCs w:val="21"/>
                <w:vertAlign w:val="superscript"/>
              </w:rPr>
              <w:t>2</w:t>
            </w:r>
          </w:p>
        </w:tc>
        <w:tc>
          <w:tcPr>
            <w:tcW w:w="2136"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使用面积系数</w:t>
            </w:r>
          </w:p>
        </w:tc>
        <w:tc>
          <w:tcPr>
            <w:tcW w:w="2647" w:type="dxa"/>
            <w:noWrap w:val="0"/>
            <w:vAlign w:val="center"/>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单位建筑面积耗热量指标</w:t>
            </w:r>
          </w:p>
        </w:tc>
        <w:tc>
          <w:tcPr>
            <w:tcW w:w="2801" w:type="dxa"/>
            <w:gridSpan w:val="2"/>
            <w:noWrap w:val="0"/>
            <w:vAlign w:val="center"/>
          </w:tcPr>
          <w:p>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单位建筑面积耗冷量指标</w:t>
            </w:r>
          </w:p>
        </w:tc>
        <w:tc>
          <w:tcPr>
            <w:tcW w:w="2647" w:type="dxa"/>
            <w:noWrap w:val="0"/>
            <w:vAlign w:val="center"/>
          </w:tcPr>
          <w:p>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单位建筑面积变压器装机容量</w:t>
            </w:r>
          </w:p>
        </w:tc>
        <w:tc>
          <w:tcPr>
            <w:tcW w:w="2801" w:type="dxa"/>
            <w:gridSpan w:val="2"/>
            <w:noWrap w:val="0"/>
            <w:vAlign w:val="center"/>
          </w:tcPr>
          <w:p>
            <w:pPr>
              <w:spacing w:before="93" w:beforeLines="30" w:after="93" w:afterLines="30" w:line="240" w:lineRule="exact"/>
              <w:jc w:val="right"/>
              <w:rPr>
                <w:color w:val="000000"/>
                <w:szCs w:val="21"/>
                <w:vertAlign w:val="superscript"/>
              </w:rPr>
            </w:pPr>
            <w:r>
              <w:rPr>
                <w:rFonts w:hint="eastAsia"/>
                <w:color w:val="000000"/>
                <w:szCs w:val="21"/>
              </w:rPr>
              <w:t>VA/m</w:t>
            </w:r>
            <w:r>
              <w:rPr>
                <w:rFonts w:hint="eastAsia"/>
                <w:color w:val="000000"/>
                <w:szCs w:val="21"/>
                <w:vertAlign w:val="superscript"/>
              </w:rPr>
              <w:t>2</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日  供  水  量</w:t>
            </w:r>
          </w:p>
        </w:tc>
        <w:tc>
          <w:tcPr>
            <w:tcW w:w="2647" w:type="dxa"/>
            <w:noWrap w:val="0"/>
            <w:vAlign w:val="center"/>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 xml:space="preserve">m </w:t>
            </w:r>
            <w:r>
              <w:rPr>
                <w:rFonts w:hint="eastAsia" w:ascii="仿宋_GB2312" w:eastAsia="仿宋_GB2312"/>
                <w:color w:val="000000"/>
                <w:szCs w:val="21"/>
                <w:vertAlign w:val="superscript"/>
              </w:rPr>
              <w:t>3</w:t>
            </w:r>
            <w:r>
              <w:rPr>
                <w:rFonts w:hint="eastAsia" w:ascii="仿宋_GB2312"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6" w:type="dxa"/>
            <w:gridSpan w:val="3"/>
            <w:tcBorders>
              <w:bottom w:val="single" w:color="auto" w:sz="4" w:space="0"/>
            </w:tcBorders>
            <w:noWrap w:val="0"/>
            <w:vAlign w:val="top"/>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概     算</w:t>
            </w:r>
          </w:p>
        </w:tc>
        <w:tc>
          <w:tcPr>
            <w:tcW w:w="4783" w:type="dxa"/>
            <w:gridSpan w:val="2"/>
            <w:tcBorders>
              <w:bottom w:val="single" w:color="auto" w:sz="4" w:space="0"/>
            </w:tcBorders>
            <w:noWrap w:val="0"/>
            <w:vAlign w:val="top"/>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竣 工 结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总造价</w:t>
            </w:r>
          </w:p>
        </w:tc>
        <w:tc>
          <w:tcPr>
            <w:tcW w:w="2242"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人民币       万元</w:t>
            </w:r>
          </w:p>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外  币     万美元</w:t>
            </w:r>
          </w:p>
        </w:tc>
        <w:tc>
          <w:tcPr>
            <w:tcW w:w="2136"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总造价</w:t>
            </w:r>
          </w:p>
        </w:tc>
        <w:tc>
          <w:tcPr>
            <w:tcW w:w="2647" w:type="dxa"/>
            <w:noWrap w:val="0"/>
            <w:vAlign w:val="top"/>
          </w:tcPr>
          <w:p>
            <w:pPr>
              <w:spacing w:before="312" w:beforeLines="100" w:after="312" w:afterLines="100" w:line="240" w:lineRule="exact"/>
              <w:rPr>
                <w:rFonts w:ascii="仿宋_GB2312" w:eastAsia="仿宋_GB2312"/>
                <w:color w:val="000000"/>
                <w:szCs w:val="21"/>
              </w:rPr>
            </w:pPr>
            <w:r>
              <w:rPr>
                <w:rFonts w:hint="eastAsia" w:ascii="仿宋_GB2312" w:eastAsia="仿宋_GB2312"/>
                <w:color w:val="000000"/>
                <w:szCs w:val="21"/>
              </w:rPr>
              <w:t>人民币            万元</w:t>
            </w:r>
          </w:p>
          <w:p>
            <w:pPr>
              <w:spacing w:before="312" w:beforeLines="100" w:after="312" w:afterLines="100" w:line="240" w:lineRule="exact"/>
              <w:rPr>
                <w:rFonts w:ascii="仿宋_GB2312" w:eastAsia="仿宋_GB2312"/>
                <w:color w:val="000000"/>
                <w:szCs w:val="21"/>
              </w:rPr>
            </w:pPr>
            <w:r>
              <w:rPr>
                <w:rFonts w:hint="eastAsia" w:ascii="仿宋_GB2312" w:eastAsia="仿宋_GB2312"/>
                <w:color w:val="000000"/>
                <w:szCs w:val="21"/>
              </w:rPr>
              <w:t>外  币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jc w:val="center"/>
              <w:rPr>
                <w:rFonts w:ascii="仿宋_GB2312" w:eastAsia="仿宋_GB2312"/>
                <w:color w:val="000000"/>
                <w:szCs w:val="21"/>
              </w:rPr>
            </w:pPr>
            <w:r>
              <w:rPr>
                <w:rFonts w:hint="eastAsia" w:ascii="仿宋_GB2312" w:eastAsia="仿宋_GB2312"/>
                <w:color w:val="000000"/>
                <w:szCs w:val="21"/>
              </w:rPr>
              <w:t>土建与安装工程的</w:t>
            </w:r>
          </w:p>
          <w:p>
            <w:pPr>
              <w:jc w:val="center"/>
              <w:rPr>
                <w:rFonts w:ascii="仿宋_GB2312" w:eastAsia="仿宋_GB2312"/>
                <w:color w:val="000000"/>
                <w:szCs w:val="21"/>
              </w:rPr>
            </w:pPr>
            <w:r>
              <w:rPr>
                <w:rFonts w:hint="eastAsia" w:ascii="仿宋_GB2312" w:eastAsia="仿宋_GB2312"/>
                <w:color w:val="000000"/>
                <w:szCs w:val="21"/>
              </w:rPr>
              <w:t>比      例</w:t>
            </w:r>
          </w:p>
        </w:tc>
        <w:tc>
          <w:tcPr>
            <w:tcW w:w="2242"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土建             %</w:t>
            </w:r>
          </w:p>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安装             %</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土建与安装工程的比   例</w:t>
            </w:r>
          </w:p>
        </w:tc>
        <w:tc>
          <w:tcPr>
            <w:tcW w:w="2647"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土建              %</w:t>
            </w:r>
          </w:p>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单位建筑面积造价</w:t>
            </w:r>
          </w:p>
        </w:tc>
        <w:tc>
          <w:tcPr>
            <w:tcW w:w="2242" w:type="dxa"/>
            <w:noWrap w:val="0"/>
            <w:vAlign w:val="center"/>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单位建筑面积造价</w:t>
            </w:r>
          </w:p>
        </w:tc>
        <w:tc>
          <w:tcPr>
            <w:tcW w:w="2647" w:type="dxa"/>
            <w:noWrap w:val="0"/>
            <w:vAlign w:val="top"/>
          </w:tcPr>
          <w:p>
            <w:pPr>
              <w:spacing w:before="312" w:beforeLines="100" w:after="312" w:afterLines="100" w:line="240" w:lineRule="exact"/>
              <w:ind w:firstLine="840"/>
              <w:jc w:val="right"/>
              <w:rPr>
                <w:rFonts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单位规模造价</w:t>
            </w:r>
          </w:p>
        </w:tc>
        <w:tc>
          <w:tcPr>
            <w:tcW w:w="2242" w:type="dxa"/>
            <w:noWrap w:val="0"/>
            <w:vAlign w:val="top"/>
          </w:tcPr>
          <w:p>
            <w:pPr>
              <w:spacing w:before="312" w:beforeLines="100" w:after="312" w:afterLines="100" w:line="240" w:lineRule="exact"/>
              <w:ind w:firstLine="945" w:firstLineChars="450"/>
              <w:jc w:val="right"/>
              <w:rPr>
                <w:rFonts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c>
          <w:tcPr>
            <w:tcW w:w="2136"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单位规模造价</w:t>
            </w:r>
          </w:p>
        </w:tc>
        <w:tc>
          <w:tcPr>
            <w:tcW w:w="2647" w:type="dxa"/>
            <w:noWrap w:val="0"/>
            <w:vAlign w:val="top"/>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tcBorders>
              <w:bottom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结算与概算出入的</w:t>
            </w:r>
          </w:p>
          <w:p>
            <w:pPr>
              <w:jc w:val="center"/>
              <w:rPr>
                <w:rFonts w:ascii="仿宋_GB2312" w:eastAsia="仿宋_GB2312"/>
                <w:color w:val="000000"/>
                <w:szCs w:val="21"/>
              </w:rPr>
            </w:pPr>
            <w:r>
              <w:rPr>
                <w:rFonts w:hint="eastAsia" w:ascii="仿宋_GB2312" w:eastAsia="仿宋_GB2312"/>
                <w:color w:val="000000"/>
                <w:szCs w:val="21"/>
              </w:rPr>
              <w:t>主要原因</w:t>
            </w:r>
          </w:p>
        </w:tc>
        <w:tc>
          <w:tcPr>
            <w:tcW w:w="7025" w:type="dxa"/>
            <w:gridSpan w:val="3"/>
            <w:tcBorders>
              <w:bottom w:val="single" w:color="auto" w:sz="4" w:space="0"/>
            </w:tcBorders>
            <w:noWrap w:val="0"/>
            <w:vAlign w:val="top"/>
          </w:tcPr>
          <w:p>
            <w:pPr>
              <w:spacing w:before="312" w:beforeLines="100" w:after="312" w:afterLines="100"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5"/>
            <w:tcBorders>
              <w:top w:val="single" w:color="auto" w:sz="4" w:space="0"/>
              <w:left w:val="single" w:color="auto" w:sz="4" w:space="0"/>
              <w:bottom w:val="single" w:color="auto" w:sz="4" w:space="0"/>
              <w:right w:val="single" w:color="auto" w:sz="4" w:space="0"/>
            </w:tcBorders>
            <w:noWrap w:val="0"/>
            <w:vAlign w:val="top"/>
          </w:tcPr>
          <w:p>
            <w:pPr>
              <w:spacing w:before="93" w:beforeLines="30" w:after="93" w:afterLines="30" w:line="240" w:lineRule="exact"/>
              <w:rPr>
                <w:rFonts w:ascii="仿宋_GB2312" w:eastAsia="仿宋_GB2312"/>
                <w:color w:val="000000"/>
                <w:szCs w:val="21"/>
              </w:rPr>
            </w:pPr>
            <w:r>
              <w:rPr>
                <w:rFonts w:hint="eastAsia" w:ascii="仿宋_GB2312" w:eastAsia="仿宋_GB2312"/>
                <w:color w:val="000000"/>
                <w:szCs w:val="21"/>
              </w:rPr>
              <w:t>经济专业主要特点：（不少于100字）</w:t>
            </w: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tc>
      </w:tr>
    </w:tbl>
    <w:p>
      <w:pPr>
        <w:spacing w:line="360" w:lineRule="auto"/>
        <w:jc w:val="center"/>
        <w:rPr>
          <w:rFonts w:ascii="宋体" w:hAnsi="宋体"/>
          <w:b/>
          <w:sz w:val="36"/>
          <w:szCs w:val="36"/>
        </w:rPr>
      </w:pPr>
      <w:r>
        <w:rPr>
          <w:rFonts w:hint="eastAsia" w:ascii="宋体" w:hAnsi="宋体"/>
          <w:b/>
          <w:sz w:val="36"/>
          <w:szCs w:val="36"/>
        </w:rPr>
        <w:t>在本项目中做出贡献的主要人员情况表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w:t>
            </w:r>
          </w:p>
          <w:p>
            <w:pPr>
              <w:spacing w:line="400" w:lineRule="exact"/>
              <w:jc w:val="center"/>
              <w:rPr>
                <w:rFonts w:ascii="仿宋_GB2312" w:eastAsia="仿宋_GB2312"/>
                <w:color w:val="000000"/>
                <w:szCs w:val="21"/>
              </w:rPr>
            </w:pPr>
            <w:r>
              <w:rPr>
                <w:rFonts w:hint="eastAsia" w:ascii="仿宋_GB2312" w:eastAsia="仿宋_GB2312"/>
                <w:color w:val="000000"/>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tabs>
          <w:tab w:val="left" w:pos="0"/>
        </w:tabs>
        <w:rPr>
          <w:sz w:val="28"/>
          <w:szCs w:val="28"/>
        </w:rPr>
      </w:pPr>
    </w:p>
    <w:p>
      <w:pPr>
        <w:jc w:val="center"/>
        <w:rPr>
          <w:rFonts w:ascii="宋体" w:hAnsi="宋体"/>
          <w:b/>
          <w:color w:val="000000"/>
          <w:sz w:val="36"/>
          <w:szCs w:val="36"/>
        </w:rPr>
      </w:pPr>
      <w:r>
        <w:rPr>
          <w:rFonts w:ascii="宋体" w:hAnsi="宋体"/>
          <w:b/>
          <w:color w:val="000000"/>
          <w:sz w:val="36"/>
          <w:szCs w:val="36"/>
        </w:rPr>
        <w:t>合作项目申报</w:t>
      </w:r>
      <w:r>
        <w:rPr>
          <w:rFonts w:hint="eastAsia" w:ascii="宋体" w:hAnsi="宋体"/>
          <w:b/>
          <w:color w:val="000000"/>
          <w:sz w:val="36"/>
          <w:szCs w:val="36"/>
        </w:rPr>
        <w:t>声</w:t>
      </w:r>
      <w:r>
        <w:rPr>
          <w:rFonts w:ascii="宋体" w:hAnsi="宋体"/>
          <w:b/>
          <w:color w:val="000000"/>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
    <w:p>
      <w:pPr>
        <w:jc w:val="center"/>
        <w:rPr>
          <w:rStyle w:val="11"/>
          <w:sz w:val="30"/>
          <w:szCs w:val="30"/>
        </w:rPr>
      </w:pPr>
      <w:r>
        <w:rPr>
          <w:rStyle w:val="11"/>
          <w:rFonts w:hint="eastAsia"/>
          <w:sz w:val="30"/>
          <w:szCs w:val="30"/>
        </w:rPr>
        <w:t>合作设计项目分工表</w:t>
      </w:r>
    </w:p>
    <w:tbl>
      <w:tblPr>
        <w:tblStyle w:val="9"/>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11"/>
          <w:sz w:val="30"/>
          <w:szCs w:val="30"/>
        </w:rPr>
      </w:pPr>
      <w:r>
        <w:rPr>
          <w:rStyle w:val="11"/>
          <w:rFonts w:hint="eastAsia"/>
          <w:sz w:val="30"/>
          <w:szCs w:val="30"/>
        </w:rPr>
        <w:t>合作</w:t>
      </w:r>
      <w:r>
        <w:rPr>
          <w:rStyle w:val="11"/>
          <w:sz w:val="30"/>
          <w:szCs w:val="30"/>
        </w:rPr>
        <w:t>单位（机构）签</w:t>
      </w:r>
      <w:r>
        <w:rPr>
          <w:rStyle w:val="11"/>
          <w:rFonts w:hint="eastAsia"/>
          <w:sz w:val="30"/>
          <w:szCs w:val="30"/>
        </w:rPr>
        <w:t>名</w:t>
      </w:r>
      <w:r>
        <w:rPr>
          <w:rStyle w:val="11"/>
          <w:sz w:val="30"/>
          <w:szCs w:val="30"/>
        </w:rPr>
        <w:t>盖章</w:t>
      </w:r>
    </w:p>
    <w:tbl>
      <w:tblPr>
        <w:tblStyle w:val="9"/>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pStyle w:val="8"/>
        <w:spacing w:line="360" w:lineRule="auto"/>
      </w:pPr>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w:t>
      </w:r>
      <w:r>
        <w:rPr>
          <w:rFonts w:ascii="仿宋" w:hAnsi="仿宋" w:eastAsia="仿宋"/>
          <w:bCs/>
          <w:color w:val="000000"/>
          <w:sz w:val="30"/>
          <w:szCs w:val="30"/>
        </w:rPr>
        <w:t>3</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住宅与住宅小区设计项目申报细则</w:t>
      </w:r>
    </w:p>
    <w:p>
      <w:pPr>
        <w:rPr>
          <w:rFonts w:ascii="仿宋_GB2312" w:eastAsia="仿宋_GB2312"/>
          <w:color w:val="000000"/>
          <w:sz w:val="32"/>
          <w:szCs w:val="28"/>
        </w:rPr>
      </w:pPr>
    </w:p>
    <w:p>
      <w:pPr>
        <w:ind w:firstLine="600" w:firstLineChars="200"/>
        <w:rPr>
          <w:rFonts w:ascii="黑体" w:hAnsi="黑体" w:eastAsia="黑体"/>
          <w:color w:val="000000"/>
          <w:sz w:val="30"/>
          <w:szCs w:val="28"/>
        </w:rPr>
      </w:pPr>
      <w:r>
        <w:rPr>
          <w:rFonts w:hint="eastAsia" w:ascii="黑体" w:hAnsi="黑体" w:eastAsia="黑体"/>
          <w:color w:val="000000"/>
          <w:sz w:val="30"/>
          <w:szCs w:val="28"/>
        </w:rPr>
        <w:t>一、申报范围</w:t>
      </w:r>
    </w:p>
    <w:p>
      <w:pPr>
        <w:numPr>
          <w:ilvl w:val="0"/>
          <w:numId w:val="12"/>
        </w:numPr>
        <w:ind w:left="0" w:firstLine="600" w:firstLineChars="200"/>
        <w:rPr>
          <w:rFonts w:ascii="仿宋" w:hAnsi="仿宋" w:eastAsia="仿宋"/>
          <w:color w:val="000000"/>
          <w:sz w:val="30"/>
          <w:szCs w:val="28"/>
        </w:rPr>
      </w:pPr>
      <w:r>
        <w:rPr>
          <w:rFonts w:hint="eastAsia" w:ascii="仿宋" w:hAnsi="仿宋" w:eastAsia="仿宋"/>
          <w:color w:val="000000"/>
          <w:sz w:val="30"/>
          <w:szCs w:val="28"/>
        </w:rPr>
        <w:t>住区规划及居住建筑的新建、改建、扩建工程设计；</w:t>
      </w:r>
    </w:p>
    <w:p>
      <w:pPr>
        <w:numPr>
          <w:ilvl w:val="0"/>
          <w:numId w:val="12"/>
        </w:numPr>
        <w:ind w:left="0" w:firstLine="600" w:firstLineChars="200"/>
        <w:rPr>
          <w:rFonts w:ascii="仿宋" w:hAnsi="仿宋" w:eastAsia="仿宋"/>
          <w:color w:val="000000"/>
          <w:sz w:val="30"/>
          <w:szCs w:val="28"/>
        </w:rPr>
      </w:pPr>
      <w:r>
        <w:rPr>
          <w:rFonts w:hint="eastAsia" w:ascii="仿宋" w:hAnsi="仿宋" w:eastAsia="仿宋"/>
          <w:sz w:val="30"/>
        </w:rPr>
        <w:t>中外设计单位在国内合作完成的项目，可参加评选。但必须是国内设计单位参与方案设计、双方或中方完成的初步设计项目；</w:t>
      </w:r>
    </w:p>
    <w:p>
      <w:pPr>
        <w:numPr>
          <w:ilvl w:val="0"/>
          <w:numId w:val="12"/>
        </w:numPr>
        <w:ind w:left="0" w:firstLine="600" w:firstLineChars="200"/>
        <w:rPr>
          <w:rFonts w:ascii="仿宋" w:hAnsi="仿宋" w:eastAsia="仿宋"/>
          <w:color w:val="000000"/>
          <w:sz w:val="30"/>
          <w:szCs w:val="28"/>
        </w:rPr>
      </w:pPr>
      <w:r>
        <w:rPr>
          <w:rFonts w:hint="eastAsia" w:ascii="仿宋" w:hAnsi="仿宋" w:eastAsia="仿宋"/>
          <w:sz w:val="30"/>
        </w:rPr>
        <w:t>在我市注册的设计企业承担的国内外设计项目均可参加评选。</w:t>
      </w:r>
    </w:p>
    <w:p>
      <w:pPr>
        <w:ind w:firstLine="600" w:firstLineChars="200"/>
        <w:rPr>
          <w:rFonts w:ascii="黑体" w:hAnsi="仿宋" w:eastAsia="黑体"/>
          <w:color w:val="000000"/>
          <w:sz w:val="30"/>
          <w:szCs w:val="28"/>
        </w:rPr>
      </w:pPr>
      <w:r>
        <w:rPr>
          <w:rFonts w:hint="eastAsia" w:ascii="黑体" w:hAnsi="仿宋" w:eastAsia="黑体"/>
          <w:color w:val="000000"/>
          <w:sz w:val="30"/>
          <w:szCs w:val="28"/>
        </w:rPr>
        <w:t>二、申报条件</w:t>
      </w:r>
    </w:p>
    <w:p>
      <w:pPr>
        <w:numPr>
          <w:ilvl w:val="0"/>
          <w:numId w:val="13"/>
        </w:numPr>
        <w:ind w:left="0" w:firstLine="567"/>
        <w:rPr>
          <w:rFonts w:ascii="仿宋" w:hAnsi="仿宋" w:eastAsia="仿宋"/>
          <w:color w:val="000000"/>
          <w:sz w:val="30"/>
          <w:szCs w:val="28"/>
        </w:rPr>
      </w:pPr>
      <w:r>
        <w:rPr>
          <w:rFonts w:hint="eastAsia" w:ascii="仿宋" w:hAnsi="仿宋" w:eastAsia="仿宋"/>
          <w:color w:val="000000"/>
          <w:sz w:val="30"/>
          <w:szCs w:val="28"/>
        </w:rPr>
        <w:t>落实科学发展观和以人为本及节地、节水、节电、节能、环保的原则，实事求是，技术先进，符合工程设计标准及规范。</w:t>
      </w:r>
    </w:p>
    <w:p>
      <w:pPr>
        <w:numPr>
          <w:ilvl w:val="0"/>
          <w:numId w:val="13"/>
        </w:numPr>
        <w:ind w:left="0" w:firstLine="567"/>
        <w:rPr>
          <w:rFonts w:ascii="仿宋" w:hAnsi="仿宋" w:eastAsia="仿宋"/>
          <w:color w:val="000000"/>
          <w:sz w:val="30"/>
          <w:szCs w:val="28"/>
        </w:rPr>
      </w:pPr>
      <w:r>
        <w:rPr>
          <w:rFonts w:hint="eastAsia" w:ascii="仿宋" w:hAnsi="仿宋" w:eastAsia="仿宋"/>
          <w:color w:val="000000"/>
          <w:sz w:val="30"/>
          <w:szCs w:val="28"/>
        </w:rPr>
        <w:t>设计必须贯彻适用、经济、美观的建筑方针，社会效益、经济效益、环境效益显著。</w:t>
      </w:r>
    </w:p>
    <w:p>
      <w:pPr>
        <w:numPr>
          <w:ilvl w:val="0"/>
          <w:numId w:val="13"/>
        </w:numPr>
        <w:ind w:left="0" w:firstLine="567"/>
        <w:rPr>
          <w:rFonts w:ascii="仿宋" w:hAnsi="仿宋" w:eastAsia="仿宋"/>
          <w:color w:val="000000"/>
          <w:sz w:val="30"/>
          <w:szCs w:val="28"/>
        </w:rPr>
      </w:pPr>
      <w:r>
        <w:rPr>
          <w:rFonts w:hint="eastAsia" w:ascii="仿宋" w:hAnsi="仿宋" w:eastAsia="仿宋"/>
          <w:color w:val="000000"/>
          <w:sz w:val="30"/>
          <w:szCs w:val="28"/>
        </w:rPr>
        <w:t>设计内外空间尺度恰当，环境景观自然融合，造型新颖、美观，建筑艺术有所创新。</w:t>
      </w:r>
    </w:p>
    <w:p>
      <w:pPr>
        <w:numPr>
          <w:ilvl w:val="0"/>
          <w:numId w:val="13"/>
        </w:numPr>
        <w:ind w:left="0" w:firstLine="567"/>
        <w:rPr>
          <w:rFonts w:ascii="仿宋" w:hAnsi="仿宋" w:eastAsia="仿宋"/>
          <w:color w:val="000000"/>
          <w:sz w:val="30"/>
          <w:szCs w:val="28"/>
        </w:rPr>
      </w:pPr>
      <w:r>
        <w:rPr>
          <w:rFonts w:hint="eastAsia" w:ascii="仿宋" w:hAnsi="仿宋" w:eastAsia="仿宋"/>
          <w:color w:val="000000"/>
          <w:sz w:val="30"/>
          <w:szCs w:val="28"/>
        </w:rPr>
        <w:t>鼓励原创，不以工程的规模、性质论高低。</w:t>
      </w:r>
    </w:p>
    <w:p>
      <w:pPr>
        <w:numPr>
          <w:ilvl w:val="0"/>
          <w:numId w:val="13"/>
        </w:numPr>
        <w:ind w:left="0" w:firstLine="567"/>
        <w:rPr>
          <w:rFonts w:ascii="仿宋" w:hAnsi="仿宋" w:eastAsia="仿宋"/>
          <w:color w:val="000000"/>
          <w:sz w:val="30"/>
          <w:szCs w:val="28"/>
        </w:rPr>
      </w:pPr>
      <w:r>
        <w:rPr>
          <w:rFonts w:hint="eastAsia" w:ascii="仿宋" w:hAnsi="仿宋" w:eastAsia="仿宋"/>
          <w:color w:val="000000"/>
          <w:sz w:val="30"/>
          <w:szCs w:val="28"/>
        </w:rPr>
        <w:t>同一单位设计的工程建设总项目和子项目不能重复参加优秀建筑设计奖的评选。</w:t>
      </w:r>
    </w:p>
    <w:p>
      <w:pPr>
        <w:ind w:firstLine="600" w:firstLineChars="200"/>
        <w:rPr>
          <w:rFonts w:ascii="黑体" w:hAnsi="仿宋" w:eastAsia="黑体"/>
          <w:color w:val="000000"/>
          <w:sz w:val="30"/>
          <w:szCs w:val="28"/>
        </w:rPr>
      </w:pPr>
      <w:r>
        <w:rPr>
          <w:rFonts w:hint="eastAsia" w:ascii="黑体" w:hAnsi="仿宋" w:eastAsia="黑体"/>
          <w:color w:val="000000"/>
          <w:sz w:val="30"/>
          <w:szCs w:val="28"/>
        </w:rPr>
        <w:t>三、申报材料</w:t>
      </w:r>
    </w:p>
    <w:p>
      <w:pPr>
        <w:numPr>
          <w:ilvl w:val="0"/>
          <w:numId w:val="14"/>
        </w:numPr>
        <w:ind w:left="0" w:firstLine="567"/>
        <w:rPr>
          <w:rFonts w:ascii="仿宋" w:hAnsi="仿宋" w:eastAsia="仿宋"/>
          <w:color w:val="000000"/>
          <w:sz w:val="30"/>
          <w:szCs w:val="28"/>
        </w:rPr>
      </w:pPr>
      <w:r>
        <w:rPr>
          <w:rFonts w:hint="eastAsia" w:ascii="仿宋" w:hAnsi="仿宋" w:eastAsia="仿宋" w:cs="仿宋_GB2312"/>
          <w:sz w:val="30"/>
          <w:szCs w:val="30"/>
        </w:rPr>
        <w:t>《</w:t>
      </w:r>
      <w:r>
        <w:rPr>
          <w:rFonts w:hint="eastAsia" w:ascii="仿宋" w:hAnsi="仿宋" w:eastAsia="仿宋" w:cs="宋体"/>
          <w:sz w:val="30"/>
          <w:szCs w:val="30"/>
        </w:rPr>
        <w:t>申报表</w:t>
      </w:r>
      <w:r>
        <w:rPr>
          <w:rFonts w:hint="eastAsia" w:ascii="仿宋" w:hAnsi="仿宋" w:eastAsia="仿宋" w:cs="仿宋_GB2312"/>
          <w:sz w:val="30"/>
          <w:szCs w:val="30"/>
        </w:rPr>
        <w:t>》</w:t>
      </w:r>
      <w:r>
        <w:rPr>
          <w:rFonts w:hint="eastAsia" w:ascii="仿宋" w:hAnsi="仿宋" w:eastAsia="仿宋" w:cs="宋体"/>
          <w:color w:val="000000"/>
          <w:kern w:val="0"/>
          <w:sz w:val="30"/>
          <w:szCs w:val="30"/>
        </w:rPr>
        <w:t>一份，单独装订。</w:t>
      </w:r>
    </w:p>
    <w:p>
      <w:pPr>
        <w:numPr>
          <w:ilvl w:val="0"/>
          <w:numId w:val="14"/>
        </w:numPr>
        <w:ind w:left="0" w:firstLine="567"/>
        <w:rPr>
          <w:rFonts w:ascii="仿宋" w:hAnsi="仿宋" w:eastAsia="仿宋"/>
          <w:color w:val="000000"/>
          <w:sz w:val="30"/>
          <w:szCs w:val="28"/>
        </w:rPr>
      </w:pPr>
      <w:r>
        <w:rPr>
          <w:rFonts w:hint="eastAsia" w:ascii="仿宋" w:hAnsi="仿宋" w:eastAsia="仿宋"/>
          <w:color w:val="000000"/>
          <w:sz w:val="30"/>
          <w:szCs w:val="28"/>
        </w:rPr>
        <w:t>工程简介，主要内容包括工程概况，设计特点，主要技术要求，解决的关键问题，主要技术经济指标，采用新技术、新工艺、新设备、新材料、新结构及节材、节能措施，经济、社会和环境效益与建筑设计行业先进水平的对比等。</w:t>
      </w:r>
    </w:p>
    <w:p>
      <w:pPr>
        <w:numPr>
          <w:ilvl w:val="0"/>
          <w:numId w:val="14"/>
        </w:numPr>
        <w:ind w:left="0" w:firstLine="567"/>
        <w:rPr>
          <w:rFonts w:ascii="仿宋" w:hAnsi="仿宋" w:eastAsia="仿宋"/>
          <w:color w:val="000000"/>
          <w:sz w:val="30"/>
          <w:szCs w:val="28"/>
        </w:rPr>
      </w:pPr>
      <w:r>
        <w:rPr>
          <w:rFonts w:hint="eastAsia" w:ascii="仿宋" w:hAnsi="仿宋" w:eastAsia="仿宋"/>
          <w:color w:val="000000"/>
          <w:sz w:val="30"/>
          <w:szCs w:val="28"/>
        </w:rPr>
        <w:t>建设项目立项及城市规划主管部门批准文件复印件。</w:t>
      </w:r>
    </w:p>
    <w:p>
      <w:pPr>
        <w:numPr>
          <w:ilvl w:val="0"/>
          <w:numId w:val="14"/>
        </w:numPr>
        <w:ind w:left="0" w:firstLine="567"/>
        <w:rPr>
          <w:rFonts w:ascii="仿宋" w:hAnsi="仿宋" w:eastAsia="仿宋"/>
          <w:color w:val="000000"/>
          <w:sz w:val="30"/>
          <w:szCs w:val="28"/>
        </w:rPr>
      </w:pPr>
      <w:r>
        <w:rPr>
          <w:rFonts w:hint="eastAsia" w:ascii="仿宋" w:hAnsi="仿宋" w:eastAsia="仿宋"/>
          <w:color w:val="000000"/>
          <w:sz w:val="30"/>
          <w:szCs w:val="28"/>
        </w:rPr>
        <w:t>竣工验收交付使用一年以上，并须提交竣工验收备案表、消防验收、施工图审查合格证明、环保、卫生等有关主管部门的验收文件复印件。</w:t>
      </w:r>
    </w:p>
    <w:p>
      <w:pPr>
        <w:numPr>
          <w:ilvl w:val="0"/>
          <w:numId w:val="14"/>
        </w:numPr>
        <w:ind w:left="0" w:firstLine="567"/>
        <w:rPr>
          <w:rFonts w:ascii="仿宋" w:hAnsi="仿宋" w:eastAsia="仿宋"/>
          <w:color w:val="000000"/>
          <w:sz w:val="30"/>
          <w:szCs w:val="28"/>
        </w:rPr>
      </w:pPr>
      <w:r>
        <w:rPr>
          <w:rFonts w:hint="eastAsia" w:ascii="仿宋" w:hAnsi="仿宋" w:eastAsia="仿宋"/>
          <w:color w:val="000000"/>
          <w:sz w:val="30"/>
          <w:szCs w:val="28"/>
        </w:rPr>
        <w:t>中外合作设计项目由中方负责申报，须提交外方同意申报确认件。</w:t>
      </w:r>
    </w:p>
    <w:p>
      <w:pPr>
        <w:numPr>
          <w:ilvl w:val="0"/>
          <w:numId w:val="14"/>
        </w:numPr>
        <w:ind w:left="0" w:firstLine="567"/>
        <w:rPr>
          <w:rFonts w:ascii="仿宋" w:hAnsi="仿宋" w:eastAsia="仿宋"/>
          <w:color w:val="000000"/>
          <w:sz w:val="30"/>
          <w:szCs w:val="28"/>
        </w:rPr>
      </w:pPr>
      <w:r>
        <w:rPr>
          <w:rFonts w:hint="eastAsia" w:ascii="仿宋" w:hAnsi="仿宋" w:eastAsia="仿宋"/>
          <w:color w:val="000000"/>
          <w:sz w:val="30"/>
          <w:szCs w:val="28"/>
        </w:rPr>
        <w:t>采用的新技术、新工艺、新设备、新材料的鉴定书或者同行专家的评审意见及设计委托单位、使用单位的意见书。</w:t>
      </w:r>
    </w:p>
    <w:p>
      <w:pPr>
        <w:numPr>
          <w:ilvl w:val="0"/>
          <w:numId w:val="14"/>
        </w:numPr>
        <w:ind w:left="0" w:firstLine="567"/>
        <w:rPr>
          <w:rFonts w:ascii="仿宋" w:hAnsi="仿宋" w:eastAsia="仿宋"/>
          <w:color w:val="000000"/>
          <w:sz w:val="30"/>
          <w:szCs w:val="28"/>
        </w:rPr>
      </w:pPr>
      <w:r>
        <w:rPr>
          <w:rFonts w:hint="eastAsia" w:ascii="仿宋" w:hAnsi="仿宋" w:eastAsia="仿宋"/>
          <w:color w:val="000000"/>
          <w:sz w:val="30"/>
          <w:szCs w:val="28"/>
        </w:rPr>
        <w:t>图纸、图片要求</w:t>
      </w:r>
    </w:p>
    <w:p>
      <w:pPr>
        <w:ind w:left="567"/>
        <w:rPr>
          <w:rFonts w:ascii="仿宋" w:hAnsi="仿宋" w:eastAsia="仿宋"/>
          <w:color w:val="000000"/>
          <w:sz w:val="30"/>
          <w:szCs w:val="28"/>
        </w:rPr>
      </w:pPr>
      <w:r>
        <w:rPr>
          <w:rFonts w:hint="eastAsia" w:ascii="仿宋" w:hAnsi="仿宋" w:eastAsia="仿宋"/>
          <w:color w:val="000000"/>
          <w:sz w:val="30"/>
          <w:szCs w:val="28"/>
        </w:rPr>
        <w:t>1、技术图纸</w:t>
      </w:r>
    </w:p>
    <w:p>
      <w:pPr>
        <w:pStyle w:val="18"/>
        <w:ind w:firstLine="570" w:firstLineChars="190"/>
        <w:rPr>
          <w:rFonts w:ascii="仿宋" w:hAnsi="仿宋" w:eastAsia="仿宋"/>
          <w:sz w:val="30"/>
          <w:szCs w:val="30"/>
        </w:rPr>
      </w:pPr>
      <w:r>
        <w:rPr>
          <w:rFonts w:hint="eastAsia" w:ascii="仿宋" w:hAnsi="仿宋" w:eastAsia="仿宋"/>
          <w:sz w:val="30"/>
          <w:szCs w:val="30"/>
        </w:rPr>
        <w:t>技术图纸包括：总平面图、平面图、立面图、剖面图、反映项目特色的分析图等。</w:t>
      </w:r>
    </w:p>
    <w:p>
      <w:pPr>
        <w:pStyle w:val="18"/>
        <w:ind w:firstLine="570" w:firstLineChars="190"/>
        <w:rPr>
          <w:rFonts w:ascii="仿宋" w:hAnsi="仿宋" w:eastAsia="仿宋"/>
          <w:b/>
          <w:sz w:val="30"/>
          <w:szCs w:val="30"/>
        </w:rPr>
      </w:pPr>
      <w:r>
        <w:rPr>
          <w:rFonts w:hint="eastAsia" w:ascii="仿宋" w:hAnsi="仿宋" w:eastAsia="仿宋"/>
          <w:sz w:val="30"/>
          <w:szCs w:val="30"/>
        </w:rPr>
        <w:t>技术图纸相对较多的项目，应选择以能充分展示设计意图的为主，准确说明项目情况和设计特点，精炼但无重大遗漏。</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2、填色图</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总平面图、主要平面图、立面图、剖面图。填色图总数一般不超过10张。平、立、剖面图要注明两道尺寸线。（总尺寸和轴线尺寸；总高和层高）。图面线条、尺寸标注及文字说明等应有适宜的线宽和字体高度，应保证在打印成A3尺寸的情况下足够清晰。图纸数量以能完整反映项目内容为准，不接受施工图及施工图复印件。</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3、实物照片</w:t>
      </w:r>
    </w:p>
    <w:p>
      <w:pPr>
        <w:ind w:firstLine="750" w:firstLineChars="250"/>
        <w:rPr>
          <w:rFonts w:ascii="仿宋" w:hAnsi="仿宋" w:eastAsia="仿宋"/>
          <w:sz w:val="30"/>
          <w:szCs w:val="30"/>
        </w:rPr>
      </w:pPr>
      <w:r>
        <w:rPr>
          <w:rFonts w:hint="eastAsia" w:ascii="仿宋" w:hAnsi="仿宋" w:eastAsia="仿宋"/>
          <w:sz w:val="30"/>
          <w:szCs w:val="30"/>
        </w:rPr>
        <w:t>实景鸟瞰照片（或能反映项目全貌的实景照片）、其他实景照片。</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可提供8张左右实物照片。一般为室外5张、室内3张（特殊工程可例外）。室外可包括鸟瞰、含有周边环境的全景、建筑全景、局部、细部等；室内可包括主要厅堂及典型房间的全景、局部、细部等，着重表现空间关系。</w:t>
      </w:r>
    </w:p>
    <w:p>
      <w:pPr>
        <w:ind w:firstLine="600" w:firstLineChars="200"/>
        <w:rPr>
          <w:rFonts w:ascii="仿宋_GB2312" w:eastAsia="仿宋_GB2312"/>
          <w:color w:val="000000"/>
          <w:sz w:val="30"/>
          <w:szCs w:val="28"/>
        </w:rPr>
      </w:pPr>
    </w:p>
    <w:p>
      <w:pPr>
        <w:sectPr>
          <w:headerReference r:id="rId3" w:type="default"/>
          <w:pgSz w:w="11906" w:h="16838"/>
          <w:pgMar w:top="1440" w:right="1800" w:bottom="1440" w:left="1800" w:header="851" w:footer="992" w:gutter="0"/>
          <w:cols w:space="720" w:num="1"/>
          <w:docGrid w:type="lines" w:linePitch="312" w:charSpace="0"/>
        </w:sectPr>
      </w:pPr>
    </w:p>
    <w:p>
      <w:pPr>
        <w:pStyle w:val="8"/>
        <w:spacing w:line="360" w:lineRule="auto"/>
        <w:rPr>
          <w:b/>
          <w:bCs/>
          <w:sz w:val="52"/>
        </w:rPr>
      </w:pPr>
    </w:p>
    <w:p>
      <w:pPr>
        <w:pStyle w:val="8"/>
        <w:spacing w:line="360" w:lineRule="auto"/>
        <w:rPr>
          <w:b/>
          <w:bCs/>
          <w:sz w:val="52"/>
        </w:rPr>
      </w:pPr>
    </w:p>
    <w:p>
      <w:pPr>
        <w:pStyle w:val="8"/>
        <w:spacing w:line="360" w:lineRule="auto"/>
        <w:rPr>
          <w:b/>
          <w:bCs/>
          <w:sz w:val="52"/>
        </w:rPr>
      </w:pPr>
    </w:p>
    <w:p>
      <w:pPr>
        <w:pStyle w:val="8"/>
        <w:spacing w:line="360" w:lineRule="auto"/>
        <w:rPr>
          <w:b/>
          <w:bCs/>
          <w:sz w:val="48"/>
          <w:szCs w:val="48"/>
        </w:rPr>
      </w:pPr>
      <w:r>
        <w:rPr>
          <w:b/>
          <w:bCs/>
          <w:sz w:val="48"/>
          <w:szCs w:val="48"/>
        </w:rPr>
        <w:t>中山市优秀工程勘察设计奖</w:t>
      </w:r>
    </w:p>
    <w:p>
      <w:pPr>
        <w:pStyle w:val="8"/>
        <w:spacing w:line="360" w:lineRule="auto"/>
        <w:rPr>
          <w:b/>
          <w:bCs/>
          <w:color w:val="000000"/>
          <w:sz w:val="48"/>
          <w:szCs w:val="48"/>
        </w:rPr>
      </w:pPr>
      <w:r>
        <w:rPr>
          <w:b/>
          <w:bCs/>
          <w:color w:val="000000"/>
          <w:sz w:val="48"/>
          <w:szCs w:val="48"/>
        </w:rPr>
        <w:t>住宅与住宅小区设计项目</w:t>
      </w:r>
    </w:p>
    <w:p>
      <w:pPr>
        <w:pStyle w:val="8"/>
        <w:spacing w:line="360" w:lineRule="auto"/>
        <w:rPr>
          <w:b/>
          <w:bCs/>
          <w:color w:val="000000"/>
          <w:sz w:val="48"/>
          <w:szCs w:val="48"/>
        </w:rPr>
      </w:pPr>
      <w:r>
        <w:rPr>
          <w:b/>
          <w:bCs/>
          <w:color w:val="000000"/>
          <w:sz w:val="48"/>
          <w:szCs w:val="48"/>
        </w:rPr>
        <w:t>申报表</w:t>
      </w:r>
    </w:p>
    <w:p>
      <w:pPr>
        <w:pStyle w:val="8"/>
        <w:spacing w:line="360" w:lineRule="auto"/>
        <w:rPr>
          <w:b/>
          <w:bCs/>
          <w:color w:val="000000"/>
          <w:sz w:val="48"/>
          <w:szCs w:val="48"/>
        </w:rPr>
      </w:pPr>
    </w:p>
    <w:p>
      <w:pPr>
        <w:pStyle w:val="8"/>
        <w:spacing w:line="360" w:lineRule="auto"/>
        <w:rPr>
          <w:b/>
          <w:bCs/>
          <w:color w:val="000000"/>
          <w:sz w:val="48"/>
          <w:szCs w:val="48"/>
        </w:rPr>
      </w:pPr>
    </w:p>
    <w:p>
      <w:pPr>
        <w:pStyle w:val="8"/>
        <w:spacing w:line="360" w:lineRule="auto"/>
        <w:rPr>
          <w:b/>
          <w:bCs/>
          <w:color w:val="000000"/>
          <w:sz w:val="48"/>
          <w:szCs w:val="48"/>
        </w:rPr>
      </w:pPr>
    </w:p>
    <w:p>
      <w:pPr>
        <w:pStyle w:val="8"/>
        <w:spacing w:line="360" w:lineRule="auto"/>
        <w:rPr>
          <w:b/>
          <w:bCs/>
          <w:sz w:val="52"/>
        </w:rPr>
      </w:pPr>
    </w:p>
    <w:p>
      <w:pPr>
        <w:spacing w:line="360" w:lineRule="auto"/>
        <w:ind w:right="-340" w:rightChars="-162" w:firstLine="1042" w:firstLineChars="346"/>
        <w:rPr>
          <w:rStyle w:val="16"/>
          <w:rFonts w:ascii="仿宋_GB2312" w:eastAsia="仿宋_GB2312"/>
          <w:b/>
          <w:sz w:val="30"/>
          <w:szCs w:val="30"/>
          <w:u w:val="single"/>
        </w:rPr>
      </w:pPr>
      <w:r>
        <w:rPr>
          <w:rStyle w:val="16"/>
          <w:rFonts w:hint="eastAsia" w:ascii="仿宋_GB2312" w:eastAsia="仿宋_GB2312"/>
          <w:b/>
          <w:sz w:val="30"/>
          <w:szCs w:val="30"/>
        </w:rPr>
        <w:t>项目名称：</w:t>
      </w:r>
      <w:r>
        <w:rPr>
          <w:rStyle w:val="16"/>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6"/>
          <w:rFonts w:hint="eastAsia" w:ascii="仿宋_GB2312" w:eastAsia="仿宋_GB2312"/>
          <w:b/>
          <w:sz w:val="30"/>
          <w:szCs w:val="30"/>
        </w:rPr>
        <w:t>申报单位：</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rPr>
        <w:t>（公章）</w:t>
      </w:r>
    </w:p>
    <w:p>
      <w:pPr>
        <w:ind w:firstLine="1042" w:firstLineChars="346"/>
        <w:rPr>
          <w:color w:val="000000"/>
          <w:sz w:val="24"/>
        </w:rPr>
      </w:pPr>
      <w:r>
        <w:rPr>
          <w:rStyle w:val="16"/>
          <w:rFonts w:hint="eastAsia" w:ascii="仿宋_GB2312" w:eastAsia="仿宋_GB2312"/>
          <w:b/>
          <w:sz w:val="30"/>
          <w:szCs w:val="30"/>
        </w:rPr>
        <w:t>填报日期：</w:t>
      </w:r>
      <w:r>
        <w:rPr>
          <w:rStyle w:val="16"/>
          <w:rFonts w:ascii="仿宋_GB2312" w:eastAsia="仿宋_GB2312"/>
          <w:b/>
          <w:sz w:val="30"/>
          <w:szCs w:val="30"/>
          <w:u w:val="single"/>
        </w:rPr>
        <w:t xml:space="preserve">            </w:t>
      </w:r>
      <w:r>
        <w:rPr>
          <w:rStyle w:val="16"/>
          <w:rFonts w:hint="eastAsia" w:ascii="仿宋_GB2312" w:eastAsia="仿宋_GB2312"/>
          <w:b/>
          <w:sz w:val="30"/>
          <w:szCs w:val="30"/>
        </w:rPr>
        <w:t>年</w:t>
      </w:r>
      <w:r>
        <w:rPr>
          <w:rStyle w:val="16"/>
          <w:rFonts w:ascii="仿宋_GB2312" w:eastAsia="仿宋_GB2312"/>
          <w:b/>
          <w:sz w:val="30"/>
          <w:szCs w:val="30"/>
          <w:u w:val="single"/>
        </w:rPr>
        <w:t xml:space="preserve">      </w:t>
      </w:r>
      <w:r>
        <w:rPr>
          <w:rStyle w:val="16"/>
          <w:rFonts w:hint="eastAsia" w:ascii="仿宋_GB2312" w:eastAsia="仿宋_GB2312"/>
          <w:b/>
          <w:sz w:val="30"/>
          <w:szCs w:val="30"/>
        </w:rPr>
        <w:t>月</w:t>
      </w:r>
      <w:r>
        <w:rPr>
          <w:rStyle w:val="16"/>
          <w:rFonts w:ascii="仿宋_GB2312" w:eastAsia="仿宋_GB2312"/>
          <w:b/>
          <w:sz w:val="30"/>
          <w:szCs w:val="30"/>
          <w:u w:val="single"/>
        </w:rPr>
        <w:t xml:space="preserve">       </w:t>
      </w:r>
      <w:r>
        <w:rPr>
          <w:rStyle w:val="16"/>
          <w:rFonts w:hint="eastAsia" w:ascii="仿宋_GB2312" w:eastAsia="仿宋_GB2312"/>
          <w:b/>
          <w:sz w:val="30"/>
          <w:szCs w:val="30"/>
        </w:rPr>
        <w:t>日</w:t>
      </w:r>
      <w:r>
        <w:rPr>
          <w:rStyle w:val="16"/>
          <w:rFonts w:ascii="仿宋_GB2312" w:eastAsia="仿宋_GB2312"/>
          <w:b/>
          <w:sz w:val="30"/>
          <w:szCs w:val="30"/>
        </w:rPr>
        <w:t xml:space="preserve">  </w:t>
      </w:r>
    </w:p>
    <w:p>
      <w:pPr>
        <w:rPr>
          <w:color w:val="000000"/>
          <w:sz w:val="24"/>
        </w:rPr>
      </w:pP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7"/>
          <w:b/>
          <w:sz w:val="32"/>
          <w:szCs w:val="32"/>
        </w:rPr>
      </w:pPr>
      <w:r>
        <w:rPr>
          <w:rStyle w:val="17"/>
          <w:rFonts w:hint="eastAsia"/>
          <w:b/>
          <w:sz w:val="32"/>
          <w:szCs w:val="32"/>
        </w:rPr>
        <w:t>中山市工程勘察设计行业协会</w:t>
      </w:r>
      <w:r>
        <w:rPr>
          <w:rStyle w:val="17"/>
          <w:b/>
          <w:sz w:val="32"/>
          <w:szCs w:val="32"/>
        </w:rPr>
        <w:t>监制</w:t>
      </w:r>
    </w:p>
    <w:p>
      <w:pPr>
        <w:rPr>
          <w:rFonts w:ascii="宋体" w:hAnsi="宋体"/>
          <w:color w:val="000000"/>
          <w:sz w:val="28"/>
          <w:szCs w:val="28"/>
        </w:rPr>
      </w:pPr>
      <w:r>
        <w:rPr>
          <w:rStyle w:val="17"/>
          <w:rFonts w:hint="eastAsia"/>
          <w:b/>
        </w:rPr>
        <w:br w:type="page"/>
      </w:r>
    </w:p>
    <w:p>
      <w:pPr>
        <w:jc w:val="center"/>
        <w:rPr>
          <w:rStyle w:val="11"/>
        </w:rPr>
      </w:pPr>
      <w:r>
        <w:rPr>
          <w:rStyle w:val="11"/>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right="600" w:firstLine="4950" w:firstLineChars="1650"/>
        <w:rPr>
          <w:rFonts w:ascii="仿宋_GB2312" w:hAnsi="ˎ̥" w:eastAsia="仿宋_GB2312"/>
          <w:sz w:val="30"/>
          <w:szCs w:val="30"/>
        </w:rPr>
      </w:pPr>
    </w:p>
    <w:p>
      <w:pPr>
        <w:ind w:right="600" w:firstLine="4050" w:firstLineChars="1350"/>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rPr>
          <w:rFonts w:ascii="仿宋_GB2312" w:hAnsi="宋体" w:eastAsia="仿宋_GB2312"/>
          <w:color w:val="000000"/>
          <w:sz w:val="28"/>
          <w:szCs w:val="28"/>
          <w:u w:val="single"/>
        </w:rPr>
      </w:pPr>
    </w:p>
    <w:p>
      <w:pPr>
        <w:rPr>
          <w:rFonts w:ascii="仿宋_GB2312" w:hAnsi="宋体" w:eastAsia="仿宋_GB2312"/>
          <w:color w:val="000000"/>
          <w:sz w:val="28"/>
          <w:szCs w:val="28"/>
          <w:u w:val="single"/>
        </w:rPr>
      </w:pPr>
    </w:p>
    <w:p>
      <w:pPr>
        <w:jc w:val="center"/>
        <w:rPr>
          <w:rFonts w:ascii="宋体" w:hAnsi="宋体"/>
          <w:color w:val="000000"/>
          <w:sz w:val="28"/>
          <w:szCs w:val="28"/>
        </w:rPr>
      </w:pPr>
      <w:r>
        <w:rPr>
          <w:rStyle w:val="17"/>
          <w:rFonts w:hint="eastAsia"/>
          <w:b/>
        </w:rPr>
        <w:t>中山市</w:t>
      </w:r>
      <w:r>
        <w:rPr>
          <w:rFonts w:hint="eastAsia" w:ascii="宋体" w:hAnsi="宋体"/>
          <w:b/>
          <w:color w:val="000000"/>
          <w:sz w:val="36"/>
          <w:szCs w:val="36"/>
        </w:rPr>
        <w:t>优秀工程勘察设计奖申报表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合作设计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9072" w:type="dxa"/>
            <w:gridSpan w:val="4"/>
            <w:noWrap w:val="0"/>
            <w:vAlign w:val="top"/>
          </w:tcPr>
          <w:p>
            <w:pPr>
              <w:spacing w:line="40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400" w:lineRule="exact"/>
              <w:jc w:val="left"/>
              <w:rPr>
                <w:rFonts w:ascii="仿宋_GB2312" w:eastAsia="仿宋_GB2312"/>
                <w:sz w:val="28"/>
                <w:szCs w:val="28"/>
              </w:rPr>
            </w:pPr>
            <w:r>
              <w:rPr>
                <w:rFonts w:hint="eastAsia" w:ascii="仿宋_GB2312" w:eastAsia="仿宋_GB2312"/>
                <w:sz w:val="28"/>
                <w:szCs w:val="28"/>
              </w:rPr>
              <w:t>1. 项目承担单位法人证书</w:t>
            </w:r>
          </w:p>
          <w:p>
            <w:pPr>
              <w:spacing w:line="400" w:lineRule="exact"/>
              <w:jc w:val="left"/>
              <w:rPr>
                <w:rFonts w:ascii="仿宋_GB2312" w:eastAsia="仿宋_GB2312"/>
                <w:sz w:val="28"/>
                <w:szCs w:val="28"/>
              </w:rPr>
            </w:pPr>
            <w:r>
              <w:rPr>
                <w:rFonts w:hint="eastAsia" w:ascii="仿宋_GB2312" w:eastAsia="仿宋_GB2312"/>
                <w:sz w:val="28"/>
                <w:szCs w:val="28"/>
              </w:rPr>
              <w:t>2. 项目承担单位相应资质证书</w:t>
            </w:r>
          </w:p>
          <w:p>
            <w:pPr>
              <w:spacing w:line="400" w:lineRule="exact"/>
              <w:jc w:val="left"/>
              <w:rPr>
                <w:rFonts w:ascii="仿宋_GB2312" w:eastAsia="仿宋_GB2312"/>
                <w:sz w:val="28"/>
                <w:szCs w:val="28"/>
              </w:rPr>
            </w:pPr>
            <w:r>
              <w:rPr>
                <w:rFonts w:hint="eastAsia" w:ascii="仿宋_GB2312" w:eastAsia="仿宋_GB2312"/>
                <w:sz w:val="28"/>
                <w:szCs w:val="28"/>
              </w:rPr>
              <w:t>3. 项目立项依据性文件</w:t>
            </w:r>
          </w:p>
          <w:p>
            <w:pPr>
              <w:spacing w:line="400" w:lineRule="exact"/>
              <w:jc w:val="left"/>
              <w:rPr>
                <w:rFonts w:ascii="仿宋_GB2312" w:eastAsia="仿宋_GB2312"/>
                <w:sz w:val="28"/>
                <w:szCs w:val="28"/>
              </w:rPr>
            </w:pPr>
            <w:r>
              <w:rPr>
                <w:rFonts w:hint="eastAsia" w:ascii="仿宋_GB2312" w:eastAsia="仿宋_GB2312"/>
                <w:sz w:val="28"/>
                <w:szCs w:val="28"/>
              </w:rPr>
              <w:t>4. 施工图审查机构审查合格证明</w:t>
            </w:r>
          </w:p>
          <w:p>
            <w:pPr>
              <w:spacing w:line="400" w:lineRule="exact"/>
              <w:jc w:val="left"/>
              <w:rPr>
                <w:rFonts w:ascii="仿宋_GB2312" w:eastAsia="仿宋_GB2312"/>
                <w:sz w:val="28"/>
                <w:szCs w:val="28"/>
              </w:rPr>
            </w:pPr>
            <w:r>
              <w:rPr>
                <w:rFonts w:hint="eastAsia" w:ascii="仿宋_GB2312" w:eastAsia="仿宋_GB2312"/>
                <w:sz w:val="28"/>
                <w:szCs w:val="28"/>
              </w:rPr>
              <w:t>5. 项目竣工验收报告</w:t>
            </w:r>
          </w:p>
          <w:p>
            <w:pPr>
              <w:spacing w:line="400" w:lineRule="exact"/>
              <w:jc w:val="lef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项目消防验收证明</w:t>
            </w:r>
          </w:p>
          <w:p>
            <w:pPr>
              <w:spacing w:line="400" w:lineRule="exact"/>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 项目用户意见</w:t>
            </w:r>
          </w:p>
          <w:p>
            <w:pPr>
              <w:spacing w:line="400" w:lineRule="exact"/>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 经济、社会或环境效益证明文件（可包含在“6”内）</w:t>
            </w:r>
          </w:p>
          <w:p>
            <w:pPr>
              <w:spacing w:line="400" w:lineRule="exact"/>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 无重大安全质量事故证明文件</w:t>
            </w:r>
          </w:p>
          <w:p>
            <w:pPr>
              <w:spacing w:line="400" w:lineRule="exact"/>
              <w:jc w:val="left"/>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 其他文件（已有奖励、涉密项目处理、专项技术成果认定证明、合作建筑设计项目证明等）</w:t>
            </w:r>
          </w:p>
        </w:tc>
      </w:tr>
    </w:tbl>
    <w:p>
      <w:pPr>
        <w:jc w:val="center"/>
        <w:rPr>
          <w:rFonts w:ascii="黑体" w:eastAsia="黑体"/>
          <w:color w:val="000000"/>
          <w:szCs w:val="30"/>
        </w:rPr>
      </w:pPr>
      <w:r>
        <w:rPr>
          <w:rFonts w:ascii="仿宋_GB2312" w:hAnsi="宋体" w:eastAsia="仿宋_GB2312"/>
          <w:color w:val="000000"/>
          <w:szCs w:val="21"/>
        </w:rPr>
        <w:br w:type="page"/>
      </w:r>
      <w:r>
        <w:rPr>
          <w:rFonts w:hint="eastAsia" w:ascii="宋体" w:hAnsi="宋体"/>
          <w:b/>
          <w:color w:val="000000"/>
          <w:sz w:val="36"/>
          <w:szCs w:val="36"/>
        </w:rPr>
        <w:t>专业技术指标</w:t>
      </w:r>
    </w:p>
    <w:tbl>
      <w:tblPr>
        <w:tblStyle w:val="9"/>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954"/>
        <w:gridCol w:w="1204"/>
        <w:gridCol w:w="638"/>
        <w:gridCol w:w="637"/>
        <w:gridCol w:w="317"/>
        <w:gridCol w:w="9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8"/>
              </w:rPr>
            </w:pPr>
            <w:r>
              <w:rPr>
                <w:rFonts w:hint="eastAsia" w:ascii="仿宋_GB2312" w:hAnsi="宋体" w:eastAsia="仿宋_GB2312"/>
                <w:color w:val="000000"/>
                <w:sz w:val="28"/>
              </w:rPr>
              <w:t>用地规模</w:t>
            </w:r>
          </w:p>
        </w:tc>
        <w:tc>
          <w:tcPr>
            <w:tcW w:w="215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szCs w:val="28"/>
                <w:vertAlign w:val="superscript"/>
              </w:rPr>
            </w:pPr>
            <w:r>
              <w:rPr>
                <w:rFonts w:hint="eastAsia"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szCs w:val="28"/>
                <w:vertAlign w:val="superscript"/>
              </w:rPr>
            </w:pPr>
            <w:r>
              <w:rPr>
                <w:rFonts w:hint="eastAsia" w:ascii="仿宋_GB2312" w:hAnsi="宋体" w:eastAsia="仿宋_GB2312"/>
                <w:color w:val="000000"/>
                <w:sz w:val="28"/>
              </w:rPr>
              <w:t>结构类型</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szCs w:val="28"/>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居住建筑用地</w:t>
            </w:r>
          </w:p>
        </w:tc>
        <w:tc>
          <w:tcPr>
            <w:tcW w:w="215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公共建筑用地</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道路广场用地</w:t>
            </w:r>
          </w:p>
        </w:tc>
        <w:tc>
          <w:tcPr>
            <w:tcW w:w="215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绿化用地</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建筑面积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总计</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公建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建筑高度（最高）</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仿宋_GB2312" w:hAnsi="宋体" w:eastAsia="仿宋_GB2312"/>
                <w:color w:val="000000"/>
                <w:sz w:val="28"/>
              </w:rPr>
              <w:t xml:space="preserve">m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建筑高度（单体）</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容 积 率</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绿 化 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top"/>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住宅类型</w:t>
            </w:r>
          </w:p>
        </w:tc>
        <w:tc>
          <w:tcPr>
            <w:tcW w:w="6977" w:type="dxa"/>
            <w:gridSpan w:val="8"/>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低层        多层       中高层       高层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408" w:type="dxa"/>
            <w:vMerge w:val="restart"/>
            <w:tcBorders>
              <w:top w:val="single" w:color="auto" w:sz="4" w:space="0"/>
              <w:left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住宅平均每套</w:t>
            </w:r>
          </w:p>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建筑面积</w:t>
            </w:r>
          </w:p>
        </w:tc>
        <w:tc>
          <w:tcPr>
            <w:tcW w:w="2796" w:type="dxa"/>
            <w:gridSpan w:val="3"/>
            <w:vMerge w:val="restart"/>
            <w:tcBorders>
              <w:top w:val="single" w:color="auto" w:sz="4" w:space="0"/>
              <w:left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m</w:t>
            </w:r>
            <w:r>
              <w:rPr>
                <w:rFonts w:hint="eastAsia" w:ascii="仿宋_GB2312" w:hAnsi="宋体" w:eastAsia="仿宋_GB2312"/>
                <w:color w:val="000000"/>
                <w:sz w:val="28"/>
                <w:vertAlign w:val="superscript"/>
              </w:rPr>
              <w:t>2</w:t>
            </w:r>
            <w:r>
              <w:rPr>
                <w:rFonts w:hint="eastAsia" w:ascii="仿宋_GB2312" w:hAnsi="宋体" w:eastAsia="仿宋_GB2312"/>
                <w:color w:val="000000"/>
                <w:sz w:val="28"/>
              </w:rPr>
              <w:t>/套</w:t>
            </w:r>
          </w:p>
        </w:tc>
        <w:tc>
          <w:tcPr>
            <w:tcW w:w="1913" w:type="dxa"/>
            <w:gridSpan w:val="3"/>
            <w:vMerge w:val="restart"/>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总居住户数（人）</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08" w:type="dxa"/>
            <w:vMerge w:val="continue"/>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2796" w:type="dxa"/>
            <w:gridSpan w:val="3"/>
            <w:vMerge w:val="continue"/>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vMerge w:val="continue"/>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机动车停放数量</w:t>
            </w:r>
          </w:p>
        </w:tc>
        <w:tc>
          <w:tcPr>
            <w:tcW w:w="95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总计</w:t>
            </w:r>
          </w:p>
        </w:tc>
        <w:tc>
          <w:tcPr>
            <w:tcW w:w="1842" w:type="dxa"/>
            <w:gridSpan w:val="2"/>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954" w:type="dxa"/>
            <w:gridSpan w:val="2"/>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地上</w:t>
            </w:r>
          </w:p>
        </w:tc>
        <w:tc>
          <w:tcPr>
            <w:tcW w:w="959"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113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自行车停放数量</w:t>
            </w:r>
          </w:p>
        </w:tc>
        <w:tc>
          <w:tcPr>
            <w:tcW w:w="95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总计</w:t>
            </w:r>
          </w:p>
        </w:tc>
        <w:tc>
          <w:tcPr>
            <w:tcW w:w="1842" w:type="dxa"/>
            <w:gridSpan w:val="2"/>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954" w:type="dxa"/>
            <w:gridSpan w:val="2"/>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地上</w:t>
            </w:r>
          </w:p>
        </w:tc>
        <w:tc>
          <w:tcPr>
            <w:tcW w:w="959"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113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机动车停车率</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before="249" w:beforeLines="80" w:after="249" w:afterLines="80"/>
              <w:jc w:val="right"/>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自行车停车率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before="249" w:beforeLines="80" w:after="249" w:afterLines="80"/>
              <w:jc w:val="right"/>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暖通/空调方式</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冷热源方式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给排水方式</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消防给水方式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电热采暖</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电梯总数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设 计 概 算</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万元</w:t>
            </w: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竣工结算</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8"/>
              </w:rPr>
            </w:pPr>
            <w:r>
              <w:rPr>
                <w:rFonts w:hint="eastAsia" w:ascii="仿宋_GB2312" w:hAnsi="宋体" w:eastAsia="仿宋_GB2312"/>
                <w:color w:val="000000"/>
                <w:sz w:val="28"/>
              </w:rPr>
              <w:t>住宅单方工程造价</w:t>
            </w:r>
          </w:p>
        </w:tc>
        <w:tc>
          <w:tcPr>
            <w:tcW w:w="4181" w:type="dxa"/>
            <w:gridSpan w:val="5"/>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宋体" w:eastAsia="仿宋_GB2312"/>
                <w:color w:val="000000"/>
                <w:sz w:val="28"/>
              </w:rPr>
            </w:pPr>
            <w:r>
              <w:rPr>
                <w:rFonts w:hint="eastAsia" w:ascii="仿宋_GB2312" w:hAnsi="宋体" w:eastAsia="仿宋_GB2312"/>
                <w:color w:val="000000"/>
                <w:sz w:val="28"/>
              </w:rPr>
              <w:t>元/m</w:t>
            </w:r>
            <w:r>
              <w:rPr>
                <w:rFonts w:hint="eastAsia" w:ascii="仿宋_GB2312" w:hAnsi="宋体" w:eastAsia="仿宋_GB2312"/>
                <w:color w:val="000000"/>
                <w:sz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8"/>
              </w:rPr>
            </w:pPr>
            <w:r>
              <w:rPr>
                <w:rFonts w:hint="eastAsia" w:ascii="仿宋_GB2312" w:hAnsi="宋体" w:eastAsia="仿宋_GB2312"/>
                <w:color w:val="000000"/>
                <w:sz w:val="28"/>
              </w:rPr>
              <w:t>概算变更</w:t>
            </w:r>
          </w:p>
          <w:p>
            <w:pPr>
              <w:jc w:val="center"/>
              <w:rPr>
                <w:rFonts w:ascii="仿宋_GB2312" w:hAnsi="宋体" w:eastAsia="仿宋_GB2312"/>
                <w:color w:val="000000"/>
                <w:sz w:val="28"/>
              </w:rPr>
            </w:pPr>
            <w:r>
              <w:rPr>
                <w:rFonts w:hint="eastAsia" w:ascii="仿宋_GB2312" w:hAnsi="宋体" w:eastAsia="仿宋_GB2312"/>
                <w:color w:val="000000"/>
                <w:sz w:val="28"/>
              </w:rPr>
              <w:t>主要原因</w:t>
            </w:r>
          </w:p>
        </w:tc>
        <w:tc>
          <w:tcPr>
            <w:tcW w:w="697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olor w:val="000000"/>
                <w:sz w:val="28"/>
              </w:rPr>
            </w:pPr>
          </w:p>
          <w:p>
            <w:pPr>
              <w:rPr>
                <w:rFonts w:ascii="仿宋_GB2312" w:hAnsi="宋体" w:eastAsia="仿宋_GB2312"/>
                <w:color w:val="000000"/>
                <w:sz w:val="28"/>
              </w:rPr>
            </w:pPr>
          </w:p>
          <w:p>
            <w:pP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pPr>
              <w:ind w:left="178" w:leftChars="85"/>
              <w:jc w:val="center"/>
              <w:rPr>
                <w:rFonts w:ascii="仿宋_GB2312" w:hAnsi="宋体" w:eastAsia="仿宋_GB2312"/>
                <w:color w:val="000000"/>
                <w:sz w:val="28"/>
                <w:szCs w:val="28"/>
              </w:rPr>
            </w:pPr>
            <w:r>
              <w:rPr>
                <w:rFonts w:hint="eastAsia" w:ascii="仿宋_GB2312" w:hAnsi="宋体" w:eastAsia="仿宋_GB2312"/>
                <w:color w:val="000000"/>
                <w:sz w:val="28"/>
                <w:szCs w:val="28"/>
              </w:rPr>
              <w:t>项目的主要优</w:t>
            </w:r>
          </w:p>
          <w:p>
            <w:pPr>
              <w:ind w:left="178" w:leftChars="85"/>
              <w:jc w:val="center"/>
              <w:rPr>
                <w:rFonts w:ascii="仿宋_GB2312" w:hAnsi="宋体" w:eastAsia="仿宋_GB2312"/>
                <w:color w:val="000000"/>
                <w:sz w:val="28"/>
                <w:szCs w:val="28"/>
              </w:rPr>
            </w:pPr>
            <w:r>
              <w:rPr>
                <w:rFonts w:hint="eastAsia" w:ascii="仿宋_GB2312" w:hAnsi="宋体" w:eastAsia="仿宋_GB2312"/>
                <w:sz w:val="28"/>
                <w:szCs w:val="28"/>
              </w:rPr>
              <w:t>缺</w:t>
            </w:r>
            <w:r>
              <w:rPr>
                <w:rFonts w:hint="eastAsia" w:ascii="仿宋_GB2312" w:hAnsi="宋体" w:eastAsia="仿宋_GB2312"/>
                <w:color w:val="000000"/>
                <w:sz w:val="28"/>
                <w:szCs w:val="28"/>
              </w:rPr>
              <w:t>点及社会经</w:t>
            </w:r>
          </w:p>
          <w:p>
            <w:pPr>
              <w:ind w:left="178" w:leftChars="85"/>
              <w:jc w:val="center"/>
              <w:rPr>
                <w:rFonts w:ascii="仿宋_GB2312" w:hAnsi="宋体" w:eastAsia="仿宋_GB2312"/>
                <w:color w:val="000000"/>
                <w:sz w:val="28"/>
              </w:rPr>
            </w:pPr>
            <w:r>
              <w:rPr>
                <w:rFonts w:hint="eastAsia" w:ascii="仿宋_GB2312" w:hAnsi="宋体" w:eastAsia="仿宋_GB2312"/>
                <w:color w:val="000000"/>
                <w:sz w:val="28"/>
                <w:szCs w:val="28"/>
              </w:rPr>
              <w:t>济效益</w:t>
            </w:r>
          </w:p>
        </w:tc>
        <w:tc>
          <w:tcPr>
            <w:tcW w:w="6977"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olor w:val="000000"/>
                <w:sz w:val="24"/>
              </w:rPr>
            </w:pPr>
            <w:r>
              <w:rPr>
                <w:rFonts w:hint="eastAsia" w:ascii="仿宋_GB2312" w:hAnsi="宋体" w:eastAsia="仿宋_GB2312"/>
                <w:color w:val="000000"/>
                <w:sz w:val="24"/>
              </w:rPr>
              <w:t>（规划结构、交通组织、公建配套、环境景观、住宅设计、科技含量及各专业简要描述等，不少于1500字）</w:t>
            </w: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8"/>
              </w:rPr>
            </w:pPr>
          </w:p>
        </w:tc>
      </w:tr>
    </w:tbl>
    <w:p>
      <w:pPr>
        <w:spacing w:line="360" w:lineRule="auto"/>
        <w:jc w:val="center"/>
        <w:rPr>
          <w:rFonts w:ascii="仿宋_GB2312" w:eastAsia="仿宋_GB2312"/>
          <w:color w:val="000000"/>
          <w:sz w:val="28"/>
          <w:szCs w:val="28"/>
        </w:rPr>
      </w:pPr>
      <w:r>
        <w:rPr>
          <w:rFonts w:hint="eastAsia" w:ascii="宋体" w:hAnsi="宋体"/>
          <w:b/>
          <w:color w:val="000000"/>
          <w:sz w:val="36"/>
          <w:szCs w:val="36"/>
        </w:rPr>
        <w:t>在本项目中做出贡献的主要人员情况表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w:t>
            </w:r>
          </w:p>
          <w:p>
            <w:pPr>
              <w:spacing w:line="400" w:lineRule="exact"/>
              <w:jc w:val="center"/>
              <w:rPr>
                <w:rFonts w:ascii="仿宋_GB2312" w:eastAsia="仿宋_GB2312"/>
                <w:color w:val="000000"/>
                <w:szCs w:val="21"/>
              </w:rPr>
            </w:pPr>
            <w:r>
              <w:rPr>
                <w:rFonts w:hint="eastAsia" w:ascii="仿宋_GB2312" w:eastAsia="仿宋_GB2312"/>
                <w:color w:val="000000"/>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rPr>
          <w:rFonts w:ascii="仿宋_GB2312" w:hAnsi="宋体" w:eastAsia="仿宋_GB2312"/>
          <w:color w:val="000000"/>
          <w:szCs w:val="21"/>
        </w:rPr>
      </w:pPr>
    </w:p>
    <w:p>
      <w:pPr>
        <w:jc w:val="center"/>
        <w:rPr>
          <w:rFonts w:ascii="宋体" w:hAnsi="宋体"/>
          <w:b/>
          <w:color w:val="000000"/>
          <w:sz w:val="36"/>
          <w:szCs w:val="36"/>
        </w:rPr>
        <w:sectPr>
          <w:footerReference r:id="rId4" w:type="default"/>
          <w:footerReference r:id="rId5" w:type="even"/>
          <w:pgSz w:w="11906" w:h="16838"/>
          <w:pgMar w:top="1440" w:right="1800" w:bottom="1440" w:left="1800" w:header="851" w:footer="992" w:gutter="0"/>
          <w:pgNumType w:start="12"/>
          <w:cols w:space="720" w:num="1"/>
          <w:docGrid w:type="lines" w:linePitch="312" w:charSpace="0"/>
        </w:sect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387"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387"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387"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rPr>
          <w:rFonts w:ascii="黑体" w:eastAsia="黑体"/>
          <w:color w:val="000000"/>
          <w:sz w:val="28"/>
          <w:szCs w:val="28"/>
        </w:rPr>
      </w:pPr>
    </w:p>
    <w:p>
      <w:pPr>
        <w:jc w:val="center"/>
        <w:rPr>
          <w:sz w:val="36"/>
          <w:szCs w:val="36"/>
        </w:rPr>
      </w:pPr>
      <w:r>
        <w:rPr>
          <w:rStyle w:val="11"/>
        </w:rPr>
        <w:t>合作项目申报</w:t>
      </w:r>
      <w:r>
        <w:rPr>
          <w:rStyle w:val="11"/>
          <w:rFonts w:hint="eastAsia"/>
        </w:rPr>
        <w:t>声</w:t>
      </w:r>
      <w:r>
        <w:rPr>
          <w:rStyle w:val="11"/>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
    <w:p>
      <w:pPr>
        <w:jc w:val="center"/>
        <w:rPr>
          <w:rStyle w:val="11"/>
          <w:sz w:val="30"/>
          <w:szCs w:val="30"/>
        </w:rPr>
      </w:pPr>
      <w:r>
        <w:rPr>
          <w:rStyle w:val="11"/>
          <w:rFonts w:hint="eastAsia"/>
          <w:sz w:val="30"/>
          <w:szCs w:val="30"/>
        </w:rPr>
        <w:t>合作设计项目分工表</w:t>
      </w:r>
    </w:p>
    <w:tbl>
      <w:tblPr>
        <w:tblStyle w:val="9"/>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11"/>
          <w:sz w:val="30"/>
          <w:szCs w:val="30"/>
        </w:rPr>
      </w:pPr>
      <w:r>
        <w:rPr>
          <w:rStyle w:val="11"/>
          <w:rFonts w:hint="eastAsia"/>
          <w:sz w:val="30"/>
          <w:szCs w:val="30"/>
        </w:rPr>
        <w:t>合作</w:t>
      </w:r>
      <w:r>
        <w:rPr>
          <w:rStyle w:val="11"/>
          <w:sz w:val="30"/>
          <w:szCs w:val="30"/>
        </w:rPr>
        <w:t>单位（机构）签</w:t>
      </w:r>
      <w:r>
        <w:rPr>
          <w:rStyle w:val="11"/>
          <w:rFonts w:hint="eastAsia"/>
          <w:sz w:val="30"/>
          <w:szCs w:val="30"/>
        </w:rPr>
        <w:t>名</w:t>
      </w:r>
      <w:r>
        <w:rPr>
          <w:rStyle w:val="11"/>
          <w:sz w:val="30"/>
          <w:szCs w:val="30"/>
        </w:rPr>
        <w:t>盖章</w:t>
      </w:r>
    </w:p>
    <w:tbl>
      <w:tblPr>
        <w:tblStyle w:val="9"/>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附件2-4</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市政公用（交通）工程设计项目申报细则</w:t>
      </w:r>
    </w:p>
    <w:p>
      <w:pPr>
        <w:pStyle w:val="7"/>
        <w:ind w:firstLine="771"/>
        <w:rPr>
          <w:rFonts w:ascii="宋体"/>
          <w:b/>
          <w:color w:val="000000"/>
          <w:sz w:val="32"/>
        </w:rPr>
      </w:pPr>
    </w:p>
    <w:p>
      <w:pPr>
        <w:ind w:firstLine="600" w:firstLineChars="200"/>
        <w:rPr>
          <w:rFonts w:ascii="黑体" w:hAnsi="黑体" w:eastAsia="黑体"/>
          <w:bCs/>
          <w:color w:val="000000"/>
          <w:sz w:val="30"/>
          <w:szCs w:val="30"/>
        </w:rPr>
      </w:pPr>
      <w:r>
        <w:rPr>
          <w:rFonts w:hint="eastAsia" w:ascii="黑体" w:hAnsi="黑体" w:eastAsia="黑体"/>
          <w:bCs/>
          <w:color w:val="000000"/>
          <w:sz w:val="30"/>
          <w:szCs w:val="30"/>
        </w:rPr>
        <w:t>一、申报范围</w:t>
      </w:r>
    </w:p>
    <w:p>
      <w:pPr>
        <w:ind w:firstLine="560"/>
        <w:rPr>
          <w:rFonts w:ascii="仿宋" w:hAnsi="仿宋" w:eastAsia="仿宋"/>
          <w:color w:val="000000"/>
          <w:sz w:val="30"/>
          <w:szCs w:val="30"/>
        </w:rPr>
      </w:pPr>
      <w:r>
        <w:rPr>
          <w:rFonts w:hint="eastAsia" w:ascii="仿宋" w:hAnsi="仿宋" w:eastAsia="仿宋"/>
          <w:color w:val="000000"/>
          <w:sz w:val="30"/>
          <w:szCs w:val="30"/>
        </w:rPr>
        <w:t>申报范围包括：</w:t>
      </w:r>
      <w:r>
        <w:rPr>
          <w:rFonts w:hint="eastAsia" w:ascii="仿宋" w:hAnsi="仿宋" w:eastAsia="仿宋" w:cs="仿宋"/>
          <w:color w:val="000000"/>
          <w:sz w:val="30"/>
          <w:szCs w:val="30"/>
        </w:rPr>
        <w:t>道路、公路、桥隧、城市轨道交通等工程设计。</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numPr>
          <w:ilvl w:val="0"/>
          <w:numId w:val="15"/>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按规定经批准立项、各项政府审批手续完善、由符合资质要求的设计单位组织设计并符合国家有关强制性标准和规范。</w:t>
      </w:r>
    </w:p>
    <w:p>
      <w:pPr>
        <w:numPr>
          <w:ilvl w:val="0"/>
          <w:numId w:val="15"/>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落实科学发展观，贯彻城市总体规划、专业规划，以项目设计所体现的社会效益、经济效益、环境效益作为评价工程设计的优良程度。</w:t>
      </w:r>
    </w:p>
    <w:p>
      <w:pPr>
        <w:numPr>
          <w:ilvl w:val="0"/>
          <w:numId w:val="15"/>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技术先进、高效、安全、节能、环保等重大要素应在设计中充分体现；重点考虑自主创新力度。</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numPr>
          <w:ilvl w:val="0"/>
          <w:numId w:val="16"/>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《申报表》一份，单独装订。</w:t>
      </w:r>
    </w:p>
    <w:p>
      <w:pPr>
        <w:numPr>
          <w:ilvl w:val="0"/>
          <w:numId w:val="16"/>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附件材料</w:t>
      </w:r>
    </w:p>
    <w:p>
      <w:pPr>
        <w:ind w:firstLine="600" w:firstLineChars="200"/>
        <w:rPr>
          <w:rFonts w:ascii="仿宋" w:hAnsi="仿宋" w:eastAsia="仿宋"/>
          <w:sz w:val="30"/>
          <w:szCs w:val="30"/>
        </w:rPr>
      </w:pPr>
      <w:r>
        <w:rPr>
          <w:rFonts w:ascii="仿宋" w:hAnsi="仿宋" w:eastAsia="仿宋"/>
          <w:color w:val="000000"/>
          <w:sz w:val="30"/>
          <w:szCs w:val="30"/>
        </w:rPr>
        <w:t>1</w:t>
      </w:r>
      <w:r>
        <w:rPr>
          <w:rFonts w:hint="eastAsia" w:ascii="仿宋" w:hAnsi="仿宋" w:eastAsia="仿宋"/>
          <w:color w:val="000000"/>
          <w:sz w:val="30"/>
          <w:szCs w:val="30"/>
        </w:rPr>
        <w:t>、申报单位的资质证书复印件、</w:t>
      </w:r>
      <w:r>
        <w:rPr>
          <w:rFonts w:hint="eastAsia" w:ascii="仿宋" w:hAnsi="仿宋" w:eastAsia="仿宋"/>
          <w:sz w:val="30"/>
          <w:szCs w:val="30"/>
        </w:rPr>
        <w:t>工程项目验收文件复印件、工程项目建设单位或使用单位意见以及已获奖励、专项技术成果认定证明文件等其它文件（可单独装订也可和图纸照片合在一起装订，并附目录）。</w:t>
      </w:r>
    </w:p>
    <w:p>
      <w:pPr>
        <w:ind w:firstLine="600" w:firstLineChars="200"/>
        <w:rPr>
          <w:rFonts w:ascii="仿宋" w:hAnsi="仿宋" w:eastAsia="仿宋"/>
          <w:color w:val="000000"/>
          <w:sz w:val="30"/>
          <w:szCs w:val="28"/>
        </w:rPr>
      </w:pPr>
      <w:r>
        <w:rPr>
          <w:rFonts w:hint="eastAsia" w:ascii="仿宋" w:hAnsi="仿宋" w:eastAsia="仿宋"/>
          <w:sz w:val="30"/>
          <w:szCs w:val="30"/>
        </w:rPr>
        <w:t>2、图纸和照片：</w:t>
      </w: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pPr>
        <w:ind w:firstLine="570"/>
        <w:rPr>
          <w:rFonts w:ascii="仿宋" w:hAnsi="仿宋" w:eastAsia="仿宋"/>
          <w:sz w:val="30"/>
          <w:szCs w:val="30"/>
        </w:rPr>
      </w:pPr>
      <w:r>
        <w:rPr>
          <w:rFonts w:hint="eastAsia" w:ascii="仿宋" w:hAnsi="仿宋" w:eastAsia="仿宋"/>
          <w:sz w:val="30"/>
          <w:szCs w:val="30"/>
        </w:rPr>
        <w:t>图纸按A3规格印制，内容主要包括项目总平面图、工艺流程图等。图纸装订于照片的后面。</w:t>
      </w:r>
    </w:p>
    <w:p>
      <w:pPr>
        <w:numPr>
          <w:ilvl w:val="0"/>
          <w:numId w:val="16"/>
        </w:numPr>
        <w:ind w:left="0" w:firstLine="600" w:firstLineChars="200"/>
        <w:rPr>
          <w:rFonts w:ascii="仿宋" w:hAnsi="仿宋" w:eastAsia="仿宋"/>
          <w:sz w:val="30"/>
          <w:szCs w:val="30"/>
        </w:rPr>
      </w:pPr>
      <w:r>
        <w:rPr>
          <w:rFonts w:hint="eastAsia" w:ascii="仿宋" w:hAnsi="仿宋" w:eastAsia="仿宋"/>
          <w:sz w:val="30"/>
          <w:szCs w:val="30"/>
        </w:rPr>
        <w:t>设计中采用了新设备、新材料的应提交权威检测或鉴定单位的证明或鉴定，必要时可增加专项补充材料。</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由若干单位共同协作完成的工程设计项目，应按整体工程项目，由主要完成单位申报。主要合作设计单位应填写在“项目申报表”的第一项“基本情况”栏。城市轨道交通项目填报合作设计单位最多不得超过五家，其它市政工程设计项目填报合作设计单位不得超过两家。合作设计单位要在“项目申报表”的最后一项“合作勘察设计项目申报声明”中加盖印章。</w:t>
      </w:r>
    </w:p>
    <w:p>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申报项目必须有建设单位和使用单位对设计的反馈意见和竣工验收证明、投产证明、消防部门出具的验收合格证书。在国外（境外）承接的工程设计项目也应提供相应的评价和证明材料。</w:t>
      </w:r>
    </w:p>
    <w:p>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申报材料要完整、准确，图纸要图面清晰，数量不要太多，深度以能说明项目内容为准。设计主要特点部分应具体说明设计难度及创新要点。</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五、填报具体说明</w:t>
      </w:r>
    </w:p>
    <w:p>
      <w:pPr>
        <w:numPr>
          <w:ilvl w:val="0"/>
          <w:numId w:val="18"/>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有征地费用和拆迁费用时，在“设计概算”与“竣工决算”，栏目中应予说明。</w:t>
      </w:r>
    </w:p>
    <w:p>
      <w:pPr>
        <w:numPr>
          <w:ilvl w:val="0"/>
          <w:numId w:val="18"/>
        </w:numPr>
        <w:ind w:left="0" w:firstLine="600" w:firstLineChars="200"/>
        <w:rPr>
          <w:rFonts w:ascii="仿宋" w:hAnsi="仿宋" w:eastAsia="仿宋"/>
          <w:color w:val="000000"/>
          <w:sz w:val="30"/>
          <w:szCs w:val="30"/>
        </w:rPr>
      </w:pPr>
      <w:r>
        <w:rPr>
          <w:rFonts w:hint="eastAsia" w:ascii="仿宋" w:hAnsi="仿宋" w:eastAsia="仿宋"/>
          <w:bCs/>
          <w:sz w:val="30"/>
          <w:szCs w:val="30"/>
        </w:rPr>
        <w:t xml:space="preserve"> “项目申报表”的第一项“基本情况”中的“申报单位联系人”一栏，应为单位技术管理部门人员，不宜填报具体项目的设计人员。</w:t>
      </w:r>
    </w:p>
    <w:p>
      <w:pPr>
        <w:numPr>
          <w:ilvl w:val="0"/>
          <w:numId w:val="18"/>
        </w:numPr>
        <w:ind w:left="0" w:firstLine="600" w:firstLineChars="200"/>
        <w:rPr>
          <w:rFonts w:ascii="仿宋" w:hAnsi="仿宋" w:eastAsia="仿宋"/>
          <w:bCs/>
          <w:color w:val="000000"/>
          <w:sz w:val="30"/>
          <w:szCs w:val="30"/>
        </w:rPr>
      </w:pPr>
      <w:r>
        <w:rPr>
          <w:rFonts w:hint="eastAsia" w:ascii="仿宋" w:hAnsi="仿宋" w:eastAsia="仿宋"/>
          <w:bCs/>
          <w:color w:val="000000"/>
          <w:sz w:val="30"/>
          <w:szCs w:val="30"/>
        </w:rPr>
        <w:t>各专业的具体要求</w:t>
      </w:r>
    </w:p>
    <w:p>
      <w:pPr>
        <w:ind w:firstLine="600" w:firstLineChars="200"/>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olor w:val="000000"/>
          <w:sz w:val="30"/>
          <w:szCs w:val="30"/>
        </w:rPr>
        <w:t>、道路、公路工程</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（1）道路功能定位、总体方案、建设规模和分期实施计划等情况说明，与设计比较是否有较大出入并说明原因。</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（2）道路与交通工程设计与实施效果，并提供相关单位证明。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（3）通车鉴定和验收情况说明，并提供相关单位证明。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（4）道路运营管理单位使用情况说明，</w:t>
      </w:r>
      <w:r>
        <w:rPr>
          <w:rFonts w:hint="eastAsia" w:ascii="仿宋" w:hAnsi="仿宋" w:eastAsia="仿宋"/>
          <w:color w:val="000000"/>
          <w:sz w:val="30"/>
          <w:szCs w:val="30"/>
        </w:rPr>
        <w:t>并需盖章确认。</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2、桥隧工程</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（1）建设标准、规模和施工方案与设计比较是否有较大出入并说明原因。</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（2）通车鉴定和验收情况说明，并提供相关单位证明。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（3）桥隧运营单位使用情况说明，</w:t>
      </w:r>
      <w:r>
        <w:rPr>
          <w:rFonts w:hint="eastAsia" w:ascii="仿宋" w:hAnsi="仿宋" w:eastAsia="仿宋"/>
          <w:color w:val="000000"/>
          <w:sz w:val="30"/>
          <w:szCs w:val="30"/>
        </w:rPr>
        <w:t>并需盖章确认。</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（4）桥梁抗震、抗风（仅限大跨径桥梁）等自然灾害下设计和实施情况说明。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（5）桥梁结构耐久性和可维护性等情况说明。</w:t>
      </w:r>
    </w:p>
    <w:p>
      <w:pPr>
        <w:ind w:firstLine="600" w:firstLineChars="200"/>
        <w:rPr>
          <w:rFonts w:ascii="仿宋" w:hAnsi="仿宋" w:eastAsia="仿宋"/>
          <w:color w:val="000000"/>
          <w:sz w:val="30"/>
          <w:szCs w:val="30"/>
        </w:rPr>
      </w:pPr>
      <w:r>
        <w:rPr>
          <w:rFonts w:hint="eastAsia" w:ascii="仿宋" w:hAnsi="仿宋" w:eastAsia="仿宋"/>
          <w:bCs/>
          <w:color w:val="000000"/>
          <w:sz w:val="30"/>
          <w:szCs w:val="30"/>
        </w:rPr>
        <w:t>（6）隧道风水电运行维护情况说明，对周边环境影响的说明，</w:t>
      </w:r>
      <w:r>
        <w:rPr>
          <w:rFonts w:hint="eastAsia" w:ascii="仿宋" w:hAnsi="仿宋" w:eastAsia="仿宋"/>
          <w:color w:val="000000"/>
          <w:sz w:val="30"/>
          <w:szCs w:val="30"/>
        </w:rPr>
        <w:t>并需盖章确认。</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3、城市轨道交通工程</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（1）建设标准和规模与设计比较是否有较大出入并说明原因。</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（2）使用单位关于运营状况和安全情况的说明。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（3）说明环境敏感点所采取的减震、降噪措施。</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（4）车辆基地废水处理措施，排放标准和运行情况。</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（5）消防部门验收合格证明。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（6）工程节能设计措施和采用的设备。</w:t>
      </w:r>
    </w:p>
    <w:p>
      <w:pPr>
        <w:ind w:firstLine="600" w:firstLineChars="200"/>
        <w:rPr>
          <w:rFonts w:ascii="仿宋" w:hAnsi="仿宋" w:eastAsia="仿宋"/>
          <w:color w:val="000000"/>
          <w:sz w:val="30"/>
          <w:szCs w:val="30"/>
        </w:rPr>
      </w:pPr>
    </w:p>
    <w:p>
      <w:pPr>
        <w:pStyle w:val="15"/>
        <w:spacing w:before="0" w:beforeAutospacing="0" w:after="0" w:afterAutospacing="0"/>
        <w:rPr>
          <w:rFonts w:ascii="黑体" w:hAnsi="黑体" w:eastAsia="黑体"/>
        </w:rPr>
      </w:pPr>
      <w:r>
        <w:rPr>
          <w:rFonts w:ascii="黑体" w:hAnsi="黑体" w:eastAsia="黑体"/>
        </w:rPr>
        <w:br w:type="page"/>
      </w:r>
    </w:p>
    <w:p>
      <w:pPr>
        <w:pStyle w:val="15"/>
        <w:spacing w:before="0" w:beforeAutospacing="0" w:after="0" w:afterAutospacing="0"/>
        <w:rPr>
          <w:rFonts w:ascii="黑体" w:hAnsi="黑体" w:eastAsia="黑体"/>
        </w:rPr>
      </w:pPr>
    </w:p>
    <w:p>
      <w:pPr>
        <w:pStyle w:val="15"/>
        <w:jc w:val="center"/>
        <w:rPr>
          <w:rFonts w:ascii="黑体" w:hAnsi="黑体" w:eastAsia="黑体"/>
          <w:sz w:val="48"/>
          <w:szCs w:val="48"/>
        </w:rPr>
      </w:pPr>
      <w:r>
        <w:rPr>
          <w:rFonts w:hint="eastAsia" w:ascii="黑体" w:hAnsi="黑体" w:eastAsia="黑体"/>
          <w:sz w:val="48"/>
          <w:szCs w:val="48"/>
        </w:rPr>
        <w:t>中山市优秀工程勘察设计奖</w:t>
      </w:r>
    </w:p>
    <w:p>
      <w:pPr>
        <w:pStyle w:val="15"/>
        <w:jc w:val="center"/>
        <w:rPr>
          <w:rFonts w:ascii="黑体" w:hAnsi="黑体" w:eastAsia="黑体"/>
          <w:sz w:val="48"/>
          <w:szCs w:val="48"/>
        </w:rPr>
      </w:pPr>
      <w:r>
        <w:rPr>
          <w:rFonts w:hint="eastAsia" w:ascii="黑体" w:hAnsi="黑体" w:eastAsia="黑体"/>
          <w:color w:val="000000"/>
          <w:sz w:val="48"/>
          <w:szCs w:val="48"/>
        </w:rPr>
        <w:t>市政公用（交通）工程设计</w:t>
      </w:r>
      <w:r>
        <w:rPr>
          <w:rFonts w:hint="eastAsia" w:ascii="黑体" w:hAnsi="黑体" w:eastAsia="黑体"/>
          <w:sz w:val="48"/>
          <w:szCs w:val="48"/>
        </w:rPr>
        <w:t>项目</w:t>
      </w:r>
    </w:p>
    <w:p>
      <w:pPr>
        <w:pStyle w:val="15"/>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720" w:firstLineChars="239"/>
        <w:rPr>
          <w:rStyle w:val="16"/>
          <w:rFonts w:ascii="仿宋_GB2312" w:eastAsia="仿宋_GB2312"/>
          <w:b/>
          <w:sz w:val="30"/>
          <w:szCs w:val="30"/>
          <w:u w:val="single"/>
        </w:rPr>
      </w:pPr>
      <w:r>
        <w:rPr>
          <w:rStyle w:val="16"/>
          <w:rFonts w:hint="eastAsia" w:ascii="仿宋_GB2312" w:eastAsia="仿宋_GB2312"/>
          <w:b/>
          <w:sz w:val="30"/>
          <w:szCs w:val="30"/>
        </w:rPr>
        <w:t>项目名称：</w:t>
      </w:r>
      <w:r>
        <w:rPr>
          <w:rStyle w:val="16"/>
          <w:rFonts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6"/>
          <w:rFonts w:hint="eastAsia" w:ascii="仿宋_GB2312" w:eastAsia="仿宋_GB2312"/>
          <w:b/>
          <w:sz w:val="30"/>
          <w:szCs w:val="30"/>
        </w:rPr>
        <w:t>申报类型：</w:t>
      </w:r>
      <w:r>
        <w:rPr>
          <w:rStyle w:val="16"/>
          <w:rFonts w:hint="eastAsia"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6"/>
          <w:rFonts w:hint="eastAsia" w:ascii="仿宋_GB2312" w:eastAsia="仿宋_GB2312"/>
          <w:b/>
          <w:sz w:val="30"/>
          <w:szCs w:val="30"/>
        </w:rPr>
        <w:t>申报单位：</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rPr>
        <w:t>（公章）</w:t>
      </w:r>
    </w:p>
    <w:p>
      <w:pPr>
        <w:ind w:firstLine="744" w:firstLineChars="247"/>
        <w:rPr>
          <w:rStyle w:val="17"/>
        </w:rPr>
      </w:pPr>
      <w:r>
        <w:rPr>
          <w:rStyle w:val="16"/>
          <w:rFonts w:hint="eastAsia" w:ascii="仿宋_GB2312" w:eastAsia="仿宋_GB2312"/>
          <w:b/>
          <w:sz w:val="30"/>
          <w:szCs w:val="30"/>
        </w:rPr>
        <w:t>填报日期：</w:t>
      </w:r>
      <w:r>
        <w:rPr>
          <w:rStyle w:val="16"/>
          <w:rFonts w:ascii="仿宋_GB2312" w:eastAsia="仿宋_GB2312"/>
          <w:b/>
          <w:sz w:val="30"/>
          <w:szCs w:val="30"/>
          <w:u w:val="single"/>
        </w:rPr>
        <w:t xml:space="preserve">            </w:t>
      </w:r>
      <w:r>
        <w:rPr>
          <w:rStyle w:val="16"/>
          <w:rFonts w:hint="eastAsia" w:ascii="仿宋_GB2312" w:eastAsia="仿宋_GB2312"/>
          <w:b/>
          <w:sz w:val="30"/>
          <w:szCs w:val="30"/>
        </w:rPr>
        <w:t>年</w:t>
      </w:r>
      <w:r>
        <w:rPr>
          <w:rStyle w:val="16"/>
          <w:rFonts w:ascii="仿宋_GB2312" w:eastAsia="仿宋_GB2312"/>
          <w:b/>
          <w:sz w:val="30"/>
          <w:szCs w:val="30"/>
          <w:u w:val="single"/>
        </w:rPr>
        <w:t xml:space="preserve">      </w:t>
      </w:r>
      <w:r>
        <w:rPr>
          <w:rStyle w:val="16"/>
          <w:rFonts w:hint="eastAsia" w:ascii="仿宋_GB2312" w:eastAsia="仿宋_GB2312"/>
          <w:b/>
          <w:sz w:val="30"/>
          <w:szCs w:val="30"/>
        </w:rPr>
        <w:t>月</w:t>
      </w:r>
      <w:r>
        <w:rPr>
          <w:rStyle w:val="16"/>
          <w:rFonts w:ascii="仿宋_GB2312" w:eastAsia="仿宋_GB2312"/>
          <w:b/>
          <w:sz w:val="30"/>
          <w:szCs w:val="30"/>
          <w:u w:val="single"/>
        </w:rPr>
        <w:t xml:space="preserve">       </w:t>
      </w:r>
      <w:r>
        <w:rPr>
          <w:rStyle w:val="16"/>
          <w:rFonts w:hint="eastAsia" w:ascii="仿宋_GB2312" w:eastAsia="仿宋_GB2312"/>
          <w:b/>
          <w:sz w:val="30"/>
          <w:szCs w:val="30"/>
        </w:rPr>
        <w:t>日</w:t>
      </w: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1"/>
        </w:rPr>
      </w:pPr>
      <w:r>
        <w:rPr>
          <w:rStyle w:val="17"/>
          <w:rFonts w:hint="eastAsia"/>
          <w:b/>
          <w:sz w:val="32"/>
          <w:szCs w:val="32"/>
        </w:rPr>
        <w:t>中山市工程勘察设计行业协会</w:t>
      </w:r>
      <w:r>
        <w:rPr>
          <w:rStyle w:val="17"/>
          <w:b/>
          <w:sz w:val="32"/>
          <w:szCs w:val="32"/>
        </w:rPr>
        <w:t>监制</w:t>
      </w:r>
      <w:r>
        <w:rPr>
          <w:rFonts w:hint="eastAsia" w:ascii="宋体" w:hAnsi="宋体"/>
          <w:color w:val="000000"/>
          <w:sz w:val="36"/>
          <w:szCs w:val="36"/>
        </w:rPr>
        <w:br w:type="page"/>
      </w:r>
      <w:r>
        <w:rPr>
          <w:rStyle w:val="11"/>
        </w:rPr>
        <w:t>申报单位法</w:t>
      </w:r>
      <w:r>
        <w:rPr>
          <w:rStyle w:val="11"/>
          <w:rFonts w:hint="eastAsia"/>
        </w:rPr>
        <w:t>定</w:t>
      </w:r>
      <w:r>
        <w:rPr>
          <w:rStyle w:val="11"/>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宋体" w:hAnsi="宋体"/>
          <w:b/>
          <w:color w:val="000000"/>
          <w:sz w:val="36"/>
          <w:szCs w:val="36"/>
        </w:rPr>
      </w:pPr>
    </w:p>
    <w:p>
      <w:pPr>
        <w:jc w:val="center"/>
        <w:rPr>
          <w:rFonts w:ascii="ˎ̥" w:hAnsi="ˎ̥"/>
          <w:b/>
          <w:sz w:val="32"/>
          <w:szCs w:val="32"/>
        </w:rPr>
      </w:pPr>
      <w:r>
        <w:rPr>
          <w:rFonts w:ascii="宋体" w:hAnsi="宋体"/>
          <w:b/>
          <w:color w:val="000000"/>
          <w:sz w:val="36"/>
          <w:szCs w:val="36"/>
        </w:rPr>
        <w:br w:type="page"/>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pP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 工程项目承担单位法人证书</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 工程项目承担单位相应资质证书</w:t>
            </w:r>
          </w:p>
          <w:p>
            <w:pPr>
              <w:spacing w:line="500" w:lineRule="exact"/>
              <w:jc w:val="left"/>
              <w:rPr>
                <w:rFonts w:ascii="仿宋" w:hAnsi="仿宋" w:eastAsia="仿宋" w:cs="仿宋"/>
                <w:color w:val="000000"/>
                <w:sz w:val="28"/>
                <w:szCs w:val="28"/>
              </w:rPr>
            </w:pPr>
            <w:r>
              <w:rPr>
                <w:rStyle w:val="14"/>
                <w:rFonts w:hint="eastAsia" w:ascii="仿宋" w:hAnsi="仿宋" w:eastAsia="仿宋" w:cs="仿宋"/>
                <w:kern w:val="0"/>
                <w:sz w:val="28"/>
                <w:szCs w:val="28"/>
              </w:rPr>
              <w:t>3</w:t>
            </w:r>
            <w:r>
              <w:rPr>
                <w:rFonts w:hint="eastAsia" w:ascii="仿宋" w:hAnsi="仿宋" w:eastAsia="仿宋" w:cs="仿宋"/>
                <w:color w:val="000000"/>
                <w:sz w:val="28"/>
                <w:szCs w:val="28"/>
              </w:rPr>
              <w:t>. 工程项目竣工验收备案表或相关文件证明</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 建设单位或使用单位反馈意见及盖章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 xml:space="preserve"> </w:t>
            </w:r>
            <w:r>
              <w:rPr>
                <w:rFonts w:hint="eastAsia" w:ascii="仿宋" w:hAnsi="仿宋" w:eastAsia="仿宋" w:cs="仿宋"/>
                <w:color w:val="000000"/>
                <w:sz w:val="28"/>
                <w:szCs w:val="28"/>
              </w:rPr>
              <w:t>合作设计项目证明（如有合作单位，合作单位盖章）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 其他文件（已有奖励、涉密项目处理、专项技术成果认定证明等）</w:t>
            </w:r>
          </w:p>
          <w:p>
            <w:pPr>
              <w:spacing w:line="500" w:lineRule="exact"/>
              <w:rPr>
                <w:rFonts w:ascii="仿宋" w:hAnsi="仿宋" w:eastAsia="仿宋" w:cs="仿宋"/>
                <w:sz w:val="28"/>
                <w:szCs w:val="28"/>
              </w:rPr>
            </w:pPr>
            <w:r>
              <w:rPr>
                <w:rFonts w:hint="eastAsia" w:ascii="仿宋" w:hAnsi="仿宋" w:eastAsia="仿宋" w:cs="仿宋"/>
                <w:color w:val="000000"/>
                <w:sz w:val="28"/>
                <w:szCs w:val="28"/>
              </w:rPr>
              <w:t>7. 工程项目主要技术文件（报告、图纸、影像资料）</w:t>
            </w:r>
          </w:p>
          <w:p>
            <w:pPr>
              <w:spacing w:line="360" w:lineRule="exact"/>
              <w:jc w:val="left"/>
              <w:rPr>
                <w:rFonts w:ascii="仿宋_GB2312" w:eastAsia="仿宋_GB2312"/>
                <w:color w:val="000000"/>
                <w:sz w:val="28"/>
                <w:szCs w:val="28"/>
              </w:rPr>
            </w:pPr>
          </w:p>
        </w:tc>
      </w:tr>
    </w:tbl>
    <w:p>
      <w:pPr>
        <w:jc w:val="center"/>
        <w:rPr>
          <w:rFonts w:ascii="宋体" w:hAnsi="宋体"/>
          <w:b/>
          <w:color w:val="000000"/>
          <w:sz w:val="36"/>
          <w:szCs w:val="36"/>
        </w:rPr>
      </w:pPr>
      <w:r>
        <w:rPr>
          <w:rFonts w:hint="eastAsia" w:ascii="宋体" w:hAnsi="宋体"/>
          <w:b/>
          <w:color w:val="000000"/>
          <w:sz w:val="36"/>
          <w:szCs w:val="36"/>
        </w:rPr>
        <w:t>工程勘察设计项目特点</w:t>
      </w:r>
    </w:p>
    <w:tbl>
      <w:tblPr>
        <w:tblStyle w:val="9"/>
        <w:tblW w:w="88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7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项目规模</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专业类别</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设计概算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竣工决算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1"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主要设计特点</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bl>
    <w:p>
      <w:pPr>
        <w:spacing w:line="360" w:lineRule="auto"/>
        <w:jc w:val="center"/>
        <w:rPr>
          <w:rFonts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spacing w:line="360" w:lineRule="auto"/>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 xml:space="preserve"> 审核意见</w:t>
      </w:r>
    </w:p>
    <w:tbl>
      <w:tblPr>
        <w:tblStyle w:val="9"/>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ind w:right="10" w:rightChars="5"/>
        <w:jc w:val="center"/>
        <w:rPr>
          <w:rStyle w:val="11"/>
        </w:rPr>
      </w:pPr>
      <w:r>
        <w:br w:type="page"/>
      </w:r>
      <w:r>
        <w:rPr>
          <w:rStyle w:val="11"/>
          <w:rFonts w:hint="eastAsia"/>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11"/>
          <w:sz w:val="30"/>
          <w:szCs w:val="30"/>
        </w:rPr>
      </w:pPr>
      <w:r>
        <w:rPr>
          <w:rStyle w:val="11"/>
          <w:rFonts w:hint="eastAsia"/>
          <w:sz w:val="30"/>
          <w:szCs w:val="30"/>
        </w:rPr>
        <w:t>合作设计单位</w:t>
      </w:r>
    </w:p>
    <w:tbl>
      <w:tblPr>
        <w:tblStyle w:val="9"/>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96"/>
        <w:gridCol w:w="4208"/>
        <w:gridCol w:w="863"/>
        <w:gridCol w:w="1170"/>
        <w:gridCol w:w="1037"/>
        <w:gridCol w:w="12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pPr>
        <w:rPr>
          <w:rFonts w:ascii="仿宋_GB2312" w:eastAsia="仿宋_GB2312"/>
          <w:sz w:val="18"/>
          <w:szCs w:val="18"/>
        </w:rPr>
      </w:pPr>
    </w:p>
    <w:p/>
    <w:p/>
    <w:p>
      <w:pPr>
        <w:rPr>
          <w:vanish/>
        </w:rPr>
      </w:pPr>
    </w:p>
    <w:p>
      <w:pPr>
        <w:jc w:val="center"/>
        <w:rPr>
          <w:rStyle w:val="11"/>
          <w:sz w:val="30"/>
          <w:szCs w:val="30"/>
        </w:rPr>
      </w:pPr>
      <w:r>
        <w:rPr>
          <w:rStyle w:val="11"/>
          <w:rFonts w:hint="eastAsia"/>
          <w:sz w:val="30"/>
          <w:szCs w:val="30"/>
        </w:rPr>
        <w:t>合作</w:t>
      </w:r>
      <w:r>
        <w:rPr>
          <w:rStyle w:val="11"/>
          <w:sz w:val="30"/>
          <w:szCs w:val="30"/>
        </w:rPr>
        <w:t>单位（机构）签</w:t>
      </w:r>
      <w:r>
        <w:rPr>
          <w:rStyle w:val="11"/>
          <w:rFonts w:hint="eastAsia"/>
          <w:sz w:val="30"/>
          <w:szCs w:val="30"/>
        </w:rPr>
        <w:t>名</w:t>
      </w:r>
      <w:r>
        <w:rPr>
          <w:rStyle w:val="11"/>
          <w:sz w:val="30"/>
          <w:szCs w:val="30"/>
        </w:rPr>
        <w:t>盖章</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706"/>
        <w:gridCol w:w="1707"/>
        <w:gridCol w:w="1707"/>
        <w:gridCol w:w="1707"/>
        <w:gridCol w:w="17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附件2-5</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园林景观设计项目申报细则</w:t>
      </w:r>
    </w:p>
    <w:p>
      <w:pPr>
        <w:spacing w:line="360" w:lineRule="auto"/>
        <w:ind w:firstLine="560"/>
        <w:rPr>
          <w:rFonts w:ascii="仿宋_GB2312" w:eastAsia="仿宋_GB2312"/>
          <w:color w:val="000000"/>
          <w:sz w:val="32"/>
          <w:szCs w:val="32"/>
        </w:rPr>
      </w:pPr>
    </w:p>
    <w:p>
      <w:pPr>
        <w:ind w:firstLine="570"/>
        <w:rPr>
          <w:rFonts w:ascii="黑体" w:hAnsi="宋体" w:eastAsia="黑体"/>
          <w:b/>
          <w:bCs/>
          <w:color w:val="000000"/>
          <w:sz w:val="30"/>
          <w:szCs w:val="30"/>
        </w:rPr>
      </w:pPr>
      <w:r>
        <w:rPr>
          <w:rFonts w:hint="eastAsia" w:ascii="黑体" w:eastAsia="黑体" w:cs="黑体"/>
          <w:bCs/>
          <w:color w:val="000000"/>
          <w:sz w:val="30"/>
          <w:szCs w:val="30"/>
        </w:rPr>
        <w:t>一、</w:t>
      </w:r>
      <w:r>
        <w:rPr>
          <w:rFonts w:hint="eastAsia" w:ascii="黑体" w:hAnsi="宋体" w:eastAsia="黑体" w:cs="黑体"/>
          <w:bCs/>
          <w:color w:val="000000"/>
          <w:sz w:val="30"/>
          <w:szCs w:val="30"/>
        </w:rPr>
        <w:t>申报范围</w:t>
      </w:r>
    </w:p>
    <w:p>
      <w:pPr>
        <w:ind w:firstLine="570"/>
        <w:rPr>
          <w:rFonts w:ascii="仿宋" w:hAnsi="仿宋" w:eastAsia="仿宋"/>
          <w:sz w:val="30"/>
          <w:szCs w:val="30"/>
        </w:rPr>
      </w:pPr>
      <w:r>
        <w:rPr>
          <w:rFonts w:hint="eastAsia" w:ascii="仿宋" w:hAnsi="仿宋" w:eastAsia="仿宋" w:cs="仿宋"/>
          <w:sz w:val="30"/>
          <w:szCs w:val="30"/>
        </w:rPr>
        <w:t>园林景观设计项目，包括城市公园绿地、园林景观（郊野公园、湿地公园、森林公园等）、传统园林及历史文化街区景观、乡村环境、生态修复（棕地修复和生态环保类）、林地景观等。凡涉及园林、建筑等多专业的大型综合项目，要求必须以园林专业为主的项目方可申报。</w:t>
      </w:r>
      <w:r>
        <w:rPr>
          <w:rFonts w:ascii="仿宋" w:hAnsi="仿宋" w:eastAsia="仿宋" w:cs="仿宋_GB2312"/>
          <w:sz w:val="30"/>
          <w:szCs w:val="30"/>
        </w:rPr>
        <w:t xml:space="preserve"> </w:t>
      </w:r>
    </w:p>
    <w:p>
      <w:pPr>
        <w:ind w:firstLine="570"/>
        <w:rPr>
          <w:rFonts w:ascii="黑体" w:hAnsi="仿宋" w:eastAsia="黑体"/>
          <w:b/>
          <w:bCs/>
          <w:color w:val="000000"/>
          <w:sz w:val="32"/>
          <w:szCs w:val="32"/>
        </w:rPr>
      </w:pPr>
      <w:r>
        <w:rPr>
          <w:rFonts w:hint="eastAsia" w:ascii="黑体" w:hAnsi="仿宋" w:eastAsia="黑体" w:cs="黑体"/>
          <w:bCs/>
          <w:color w:val="000000"/>
          <w:sz w:val="30"/>
          <w:szCs w:val="30"/>
        </w:rPr>
        <w:t>二、申报条件</w:t>
      </w:r>
    </w:p>
    <w:p>
      <w:pPr>
        <w:widowControl/>
        <w:numPr>
          <w:ilvl w:val="0"/>
          <w:numId w:val="19"/>
        </w:numPr>
        <w:ind w:left="0" w:firstLine="600" w:firstLineChars="200"/>
        <w:jc w:val="left"/>
        <w:rPr>
          <w:rFonts w:ascii="仿宋" w:hAnsi="仿宋" w:eastAsia="仿宋"/>
          <w:sz w:val="30"/>
          <w:szCs w:val="30"/>
        </w:rPr>
      </w:pPr>
      <w:r>
        <w:rPr>
          <w:rFonts w:hint="eastAsia" w:ascii="仿宋" w:hAnsi="仿宋" w:eastAsia="仿宋" w:cs="仿宋_GB2312"/>
          <w:sz w:val="30"/>
          <w:szCs w:val="30"/>
        </w:rPr>
        <w:t>申报的项目应由申报单位独立完成或为主完成、审批手续完善、符合国家、行业等相关标准及规范，并且无质量安全事故、经竣工验收并交付使用一年以上。</w:t>
      </w:r>
    </w:p>
    <w:p>
      <w:pPr>
        <w:widowControl/>
        <w:numPr>
          <w:ilvl w:val="0"/>
          <w:numId w:val="19"/>
        </w:numPr>
        <w:ind w:left="0" w:firstLine="600" w:firstLineChars="200"/>
        <w:jc w:val="left"/>
        <w:rPr>
          <w:rFonts w:ascii="仿宋" w:hAnsi="仿宋" w:eastAsia="仿宋"/>
          <w:sz w:val="30"/>
          <w:szCs w:val="30"/>
        </w:rPr>
      </w:pPr>
      <w:r>
        <w:rPr>
          <w:rFonts w:hint="eastAsia" w:ascii="仿宋" w:hAnsi="仿宋" w:eastAsia="仿宋" w:cs="仿宋_GB2312"/>
          <w:sz w:val="30"/>
          <w:szCs w:val="30"/>
        </w:rPr>
        <w:t>中外合作设计项目须是申报单位承担主要的工作量及对外方原创方案进行过调整，得到外方确认并共同申报。</w:t>
      </w:r>
    </w:p>
    <w:p>
      <w:pPr>
        <w:widowControl/>
        <w:numPr>
          <w:ilvl w:val="0"/>
          <w:numId w:val="19"/>
        </w:numPr>
        <w:ind w:left="0" w:firstLine="600" w:firstLineChars="200"/>
        <w:jc w:val="left"/>
        <w:rPr>
          <w:rFonts w:ascii="仿宋" w:hAnsi="仿宋" w:eastAsia="仿宋"/>
          <w:sz w:val="30"/>
          <w:szCs w:val="30"/>
        </w:rPr>
      </w:pPr>
      <w:r>
        <w:rPr>
          <w:rFonts w:hint="eastAsia" w:ascii="仿宋" w:hAnsi="仿宋" w:eastAsia="仿宋" w:cs="仿宋_GB2312"/>
          <w:sz w:val="30"/>
          <w:szCs w:val="30"/>
        </w:rPr>
        <w:t>在国外（境外）承接的工程勘察设计项目可按同等条件申报。</w:t>
      </w:r>
    </w:p>
    <w:p>
      <w:pPr>
        <w:widowControl/>
        <w:numPr>
          <w:ilvl w:val="0"/>
          <w:numId w:val="19"/>
        </w:numPr>
        <w:ind w:left="0" w:firstLine="600" w:firstLineChars="200"/>
        <w:jc w:val="left"/>
        <w:rPr>
          <w:rFonts w:ascii="仿宋" w:hAnsi="仿宋" w:eastAsia="仿宋"/>
          <w:sz w:val="30"/>
          <w:szCs w:val="30"/>
        </w:rPr>
      </w:pPr>
      <w:r>
        <w:rPr>
          <w:rFonts w:hint="eastAsia" w:ascii="仿宋" w:hAnsi="仿宋" w:eastAsia="仿宋" w:cs="仿宋_GB2312"/>
          <w:sz w:val="30"/>
          <w:szCs w:val="30"/>
        </w:rPr>
        <w:t>落实科学发展观，符合相关上位规划，以项目设计所体现的社会效益、经济效益、环境效益作为评价工程设计优良程度的标准。</w:t>
      </w:r>
    </w:p>
    <w:p>
      <w:pPr>
        <w:widowControl/>
        <w:numPr>
          <w:ilvl w:val="0"/>
          <w:numId w:val="19"/>
        </w:numPr>
        <w:ind w:left="0" w:firstLine="600" w:firstLineChars="200"/>
        <w:jc w:val="left"/>
        <w:rPr>
          <w:rFonts w:ascii="仿宋" w:hAnsi="仿宋" w:eastAsia="仿宋"/>
          <w:sz w:val="30"/>
          <w:szCs w:val="30"/>
        </w:rPr>
      </w:pPr>
      <w:r>
        <w:rPr>
          <w:rFonts w:hint="eastAsia" w:ascii="仿宋" w:hAnsi="仿宋" w:eastAsia="仿宋" w:cs="仿宋_GB2312"/>
          <w:sz w:val="30"/>
          <w:szCs w:val="30"/>
        </w:rPr>
        <w:t>设计理念先进，充分体现安全、生态、环保及经济性等重大要素。重点考虑自主创新力度。</w:t>
      </w:r>
    </w:p>
    <w:p>
      <w:pPr>
        <w:ind w:firstLine="570"/>
        <w:rPr>
          <w:rFonts w:ascii="仿宋" w:hAnsi="仿宋" w:eastAsia="仿宋"/>
          <w:bCs/>
          <w:sz w:val="30"/>
          <w:szCs w:val="30"/>
        </w:rPr>
      </w:pPr>
      <w:r>
        <w:rPr>
          <w:rFonts w:hint="eastAsia" w:ascii="黑体" w:hAnsi="仿宋" w:eastAsia="黑体" w:cs="黑体"/>
          <w:bCs/>
          <w:sz w:val="30"/>
          <w:szCs w:val="30"/>
        </w:rPr>
        <w:t>三</w:t>
      </w:r>
      <w:r>
        <w:rPr>
          <w:rFonts w:hint="eastAsia" w:ascii="黑体" w:hAnsi="仿宋" w:eastAsia="黑体" w:cs="黑体"/>
          <w:sz w:val="30"/>
          <w:szCs w:val="30"/>
        </w:rPr>
        <w:t>、</w:t>
      </w:r>
      <w:r>
        <w:rPr>
          <w:rFonts w:hint="eastAsia" w:ascii="黑体" w:hAnsi="仿宋" w:eastAsia="黑体" w:cs="黑体"/>
          <w:bCs/>
          <w:sz w:val="30"/>
          <w:szCs w:val="30"/>
        </w:rPr>
        <w:t>申报材料</w:t>
      </w:r>
    </w:p>
    <w:p>
      <w:pPr>
        <w:widowControl/>
        <w:numPr>
          <w:ilvl w:val="0"/>
          <w:numId w:val="20"/>
        </w:numPr>
        <w:ind w:left="0" w:firstLine="600" w:firstLineChars="200"/>
        <w:jc w:val="left"/>
        <w:rPr>
          <w:rFonts w:ascii="仿宋" w:hAnsi="仿宋" w:eastAsia="仿宋"/>
          <w:sz w:val="30"/>
          <w:szCs w:val="30"/>
        </w:rPr>
      </w:pPr>
      <w:r>
        <w:rPr>
          <w:rFonts w:hint="eastAsia" w:ascii="仿宋" w:hAnsi="仿宋" w:eastAsia="仿宋" w:cs="仿宋_GB2312"/>
          <w:sz w:val="30"/>
          <w:szCs w:val="30"/>
        </w:rPr>
        <w:t>《申报表》一份，单独装订</w:t>
      </w:r>
      <w:r>
        <w:rPr>
          <w:rFonts w:hint="eastAsia" w:ascii="仿宋" w:hAnsi="仿宋" w:eastAsia="仿宋"/>
          <w:color w:val="000000"/>
          <w:sz w:val="30"/>
          <w:szCs w:val="30"/>
        </w:rPr>
        <w:t>。</w:t>
      </w:r>
    </w:p>
    <w:p>
      <w:pPr>
        <w:widowControl/>
        <w:numPr>
          <w:ilvl w:val="0"/>
          <w:numId w:val="20"/>
        </w:numPr>
        <w:ind w:left="0" w:firstLine="600" w:firstLineChars="200"/>
        <w:jc w:val="left"/>
        <w:rPr>
          <w:rFonts w:ascii="仿宋" w:hAnsi="仿宋" w:eastAsia="仿宋"/>
          <w:sz w:val="30"/>
          <w:szCs w:val="30"/>
        </w:rPr>
      </w:pPr>
      <w:r>
        <w:rPr>
          <w:rFonts w:hint="eastAsia" w:ascii="仿宋" w:hAnsi="仿宋" w:eastAsia="仿宋" w:cs="仿宋_GB2312"/>
          <w:sz w:val="30"/>
          <w:szCs w:val="30"/>
        </w:rPr>
        <w:t>附件材料</w:t>
      </w:r>
    </w:p>
    <w:p>
      <w:pPr>
        <w:ind w:firstLine="570"/>
        <w:rPr>
          <w:rFonts w:ascii="仿宋" w:hAnsi="仿宋" w:eastAsia="仿宋"/>
          <w:sz w:val="30"/>
          <w:szCs w:val="30"/>
        </w:rPr>
      </w:pPr>
      <w:r>
        <w:rPr>
          <w:rFonts w:hint="eastAsia" w:ascii="仿宋" w:hAnsi="仿宋" w:eastAsia="仿宋" w:cs="仿宋_GB2312"/>
          <w:color w:val="000000"/>
          <w:sz w:val="30"/>
          <w:szCs w:val="30"/>
        </w:rPr>
        <w:t>1、申报单位的资质证书复印件、</w:t>
      </w:r>
      <w:r>
        <w:rPr>
          <w:rFonts w:hint="eastAsia" w:ascii="仿宋" w:hAnsi="仿宋" w:eastAsia="仿宋" w:cs="仿宋_GB2312"/>
          <w:sz w:val="30"/>
          <w:szCs w:val="30"/>
        </w:rPr>
        <w:t>工程项目验收文件复印件、工程项目建设单位或使用单位意见以及已获奖励、专项技术成果认定证明文件等其它文件。</w:t>
      </w:r>
    </w:p>
    <w:p>
      <w:pPr>
        <w:ind w:firstLine="570"/>
        <w:rPr>
          <w:rFonts w:ascii="仿宋" w:hAnsi="仿宋" w:eastAsia="仿宋"/>
          <w:sz w:val="30"/>
          <w:szCs w:val="30"/>
        </w:rPr>
      </w:pPr>
      <w:r>
        <w:rPr>
          <w:rFonts w:hint="eastAsia" w:ascii="仿宋" w:hAnsi="仿宋" w:eastAsia="仿宋" w:cs="仿宋_GB2312"/>
          <w:sz w:val="30"/>
          <w:szCs w:val="30"/>
        </w:rPr>
        <w:t>2、图纸及照片要求：总平面图、竖向设计图、种植设计图、重要节点设计详图、工程照片以及体现创新内容的相关图纸等。所提供照片，要能反映项目实施前后对比情况，并做简要说明。</w:t>
      </w:r>
    </w:p>
    <w:p>
      <w:pPr>
        <w:widowControl/>
        <w:numPr>
          <w:ilvl w:val="0"/>
          <w:numId w:val="20"/>
        </w:numPr>
        <w:ind w:left="0" w:firstLine="600" w:firstLineChars="200"/>
        <w:jc w:val="left"/>
        <w:rPr>
          <w:rFonts w:ascii="仿宋" w:hAnsi="仿宋" w:eastAsia="仿宋"/>
          <w:sz w:val="30"/>
          <w:szCs w:val="30"/>
        </w:rPr>
      </w:pPr>
      <w:r>
        <w:rPr>
          <w:rFonts w:hint="eastAsia" w:ascii="仿宋" w:hAnsi="仿宋" w:eastAsia="仿宋" w:cs="仿宋_GB2312"/>
          <w:sz w:val="30"/>
          <w:szCs w:val="30"/>
        </w:rPr>
        <w:t>其他补充材料</w:t>
      </w:r>
    </w:p>
    <w:p>
      <w:pPr>
        <w:ind w:firstLine="570"/>
        <w:rPr>
          <w:rFonts w:ascii="仿宋" w:hAnsi="仿宋" w:eastAsia="仿宋"/>
          <w:sz w:val="30"/>
          <w:szCs w:val="30"/>
        </w:rPr>
      </w:pPr>
      <w:r>
        <w:rPr>
          <w:rFonts w:hint="eastAsia" w:ascii="仿宋" w:hAnsi="仿宋" w:eastAsia="仿宋" w:cs="仿宋_GB2312"/>
          <w:sz w:val="30"/>
          <w:szCs w:val="30"/>
        </w:rPr>
        <w:t>设计中采用了新技术、新材料的项目应提交权威检测或鉴定单位的证明或鉴定，必要时可增加专项补充材料。</w:t>
      </w:r>
    </w:p>
    <w:p>
      <w:pPr>
        <w:ind w:firstLine="570"/>
        <w:rPr>
          <w:rFonts w:ascii="仿宋" w:hAnsi="仿宋" w:eastAsia="仿宋"/>
          <w:color w:val="000000"/>
          <w:sz w:val="30"/>
          <w:szCs w:val="30"/>
        </w:rPr>
      </w:pPr>
      <w:r>
        <w:rPr>
          <w:rFonts w:hint="eastAsia" w:ascii="黑体" w:hAnsi="仿宋" w:eastAsia="黑体" w:cs="黑体"/>
          <w:color w:val="000000"/>
          <w:sz w:val="30"/>
          <w:szCs w:val="30"/>
        </w:rPr>
        <w:t>四、填报要求</w:t>
      </w:r>
    </w:p>
    <w:p>
      <w:pPr>
        <w:widowControl/>
        <w:numPr>
          <w:ilvl w:val="0"/>
          <w:numId w:val="21"/>
        </w:numPr>
        <w:ind w:left="0" w:firstLine="600" w:firstLineChars="200"/>
        <w:jc w:val="left"/>
        <w:rPr>
          <w:rFonts w:ascii="仿宋" w:hAnsi="仿宋" w:eastAsia="仿宋"/>
          <w:color w:val="000000"/>
          <w:sz w:val="30"/>
          <w:szCs w:val="30"/>
        </w:rPr>
      </w:pPr>
      <w:r>
        <w:rPr>
          <w:rFonts w:hint="eastAsia" w:ascii="仿宋" w:hAnsi="仿宋" w:eastAsia="仿宋" w:cs="仿宋_GB2312"/>
          <w:sz w:val="30"/>
          <w:szCs w:val="30"/>
        </w:rPr>
        <w:t>申报</w:t>
      </w:r>
      <w:r>
        <w:rPr>
          <w:rFonts w:hint="eastAsia" w:ascii="仿宋" w:hAnsi="仿宋" w:eastAsia="仿宋"/>
          <w:color w:val="000000"/>
          <w:sz w:val="30"/>
          <w:szCs w:val="30"/>
        </w:rPr>
        <w:t>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widowControl/>
        <w:numPr>
          <w:ilvl w:val="0"/>
          <w:numId w:val="21"/>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由若干单位共同协作完成的工程设计项目，应按整体工程项目，由主要完成单位申报。主要合作设计单位应填写在“项目申报表”的第一项“基本情况”栏。合作设计单位不得超过两家。合作设计单位要在“项目申报表”的最后一项“合作勘察设计项目申报声明”中加盖印章。</w:t>
      </w:r>
    </w:p>
    <w:p>
      <w:pPr>
        <w:widowControl/>
        <w:numPr>
          <w:ilvl w:val="0"/>
          <w:numId w:val="21"/>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申报项目必须有建设单位和使用单位对设计的反馈意见和竣工验收证明材料。在国外（境外）承接的工程设计项目也应提供相应的评价和证明材料。</w:t>
      </w:r>
      <w:r>
        <w:rPr>
          <w:rFonts w:ascii="仿宋" w:hAnsi="仿宋" w:eastAsia="仿宋" w:cs="仿宋_GB2312"/>
          <w:color w:val="000000"/>
          <w:sz w:val="30"/>
          <w:szCs w:val="30"/>
        </w:rPr>
        <w:t xml:space="preserve"> </w:t>
      </w:r>
    </w:p>
    <w:p>
      <w:pPr>
        <w:widowControl/>
        <w:numPr>
          <w:ilvl w:val="0"/>
          <w:numId w:val="21"/>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申报材料要完整、准确，图纸要图面清晰，数量不要太多，深度以能说明项目内容为准。设计主要特点部分应具体说明设计技术及创新要点。</w:t>
      </w:r>
      <w:r>
        <w:rPr>
          <w:rFonts w:ascii="仿宋" w:hAnsi="仿宋" w:eastAsia="仿宋" w:cs="仿宋_GB2312"/>
          <w:color w:val="000000"/>
          <w:sz w:val="30"/>
          <w:szCs w:val="30"/>
        </w:rPr>
        <w:t xml:space="preserve"> </w:t>
      </w:r>
    </w:p>
    <w:p>
      <w:pPr>
        <w:widowControl/>
        <w:numPr>
          <w:ilvl w:val="0"/>
          <w:numId w:val="21"/>
        </w:numPr>
        <w:ind w:left="0" w:firstLine="600" w:firstLineChars="200"/>
        <w:jc w:val="left"/>
        <w:rPr>
          <w:rFonts w:ascii="仿宋" w:hAnsi="仿宋" w:eastAsia="仿宋"/>
          <w:color w:val="000000"/>
          <w:sz w:val="30"/>
          <w:szCs w:val="30"/>
        </w:rPr>
      </w:pPr>
      <w:r>
        <w:rPr>
          <w:rFonts w:hint="eastAsia" w:ascii="仿宋" w:hAnsi="仿宋" w:eastAsia="仿宋" w:cs="仿宋_GB2312"/>
          <w:sz w:val="30"/>
          <w:szCs w:val="30"/>
        </w:rPr>
        <w:t>“项目申报表”的第一项“基本情况”中的“申报单位联系人”一栏，应为单位技术管理部门人员，不宜填报具体项目的设计人员。</w:t>
      </w:r>
    </w:p>
    <w:p>
      <w:pPr>
        <w:rPr>
          <w:rFonts w:ascii="仿宋_GB2312" w:hAnsi="宋体" w:eastAsia="仿宋_GB2312"/>
          <w:color w:val="000000"/>
          <w:sz w:val="30"/>
          <w:szCs w:val="30"/>
        </w:rPr>
      </w:pPr>
    </w:p>
    <w:p>
      <w:pPr>
        <w:pStyle w:val="15"/>
        <w:rPr>
          <w:rFonts w:cs="Times New Roman"/>
          <w:b w:val="0"/>
          <w:bCs w:val="0"/>
          <w:sz w:val="52"/>
          <w:szCs w:val="52"/>
        </w:rPr>
      </w:pPr>
      <w:r>
        <w:rPr>
          <w:rFonts w:ascii="仿宋_GB2312" w:eastAsia="仿宋_GB2312" w:cs="仿宋_GB2312"/>
          <w:b w:val="0"/>
          <w:bCs w:val="0"/>
          <w:color w:val="000000"/>
          <w:kern w:val="2"/>
          <w:sz w:val="30"/>
          <w:szCs w:val="30"/>
        </w:rPr>
        <w:t xml:space="preserve"> </w:t>
      </w:r>
      <w:r>
        <w:rPr>
          <w:rFonts w:cs="Times New Roman"/>
          <w:b w:val="0"/>
          <w:bCs w:val="0"/>
          <w:sz w:val="52"/>
          <w:szCs w:val="52"/>
        </w:rPr>
        <w:br w:type="page"/>
      </w:r>
    </w:p>
    <w:p>
      <w:pPr>
        <w:pStyle w:val="15"/>
        <w:rPr>
          <w:rFonts w:cs="Times New Roman"/>
          <w:b w:val="0"/>
          <w:bCs w:val="0"/>
          <w:sz w:val="52"/>
          <w:szCs w:val="52"/>
        </w:rPr>
      </w:pPr>
    </w:p>
    <w:p>
      <w:pPr>
        <w:pStyle w:val="15"/>
        <w:jc w:val="center"/>
        <w:rPr>
          <w:rFonts w:ascii="黑体" w:hAnsi="黑体" w:eastAsia="黑体" w:cs="Times New Roman"/>
          <w:sz w:val="48"/>
          <w:szCs w:val="48"/>
        </w:rPr>
      </w:pPr>
      <w:r>
        <w:rPr>
          <w:rFonts w:hint="eastAsia" w:ascii="黑体" w:hAnsi="黑体" w:eastAsia="黑体" w:cs="黑体"/>
          <w:sz w:val="48"/>
          <w:szCs w:val="48"/>
        </w:rPr>
        <w:t>中山市优秀工程勘察设计奖</w:t>
      </w:r>
    </w:p>
    <w:p>
      <w:pPr>
        <w:pStyle w:val="15"/>
        <w:jc w:val="center"/>
        <w:rPr>
          <w:rFonts w:ascii="黑体" w:hAnsi="黑体" w:eastAsia="黑体" w:cs="黑体"/>
          <w:sz w:val="48"/>
          <w:szCs w:val="48"/>
        </w:rPr>
      </w:pPr>
      <w:r>
        <w:rPr>
          <w:rFonts w:hint="eastAsia" w:ascii="黑体" w:hAnsi="黑体" w:eastAsia="黑体" w:cs="黑体"/>
          <w:sz w:val="48"/>
          <w:szCs w:val="48"/>
        </w:rPr>
        <w:t>园林景观设计项目</w:t>
      </w:r>
    </w:p>
    <w:p>
      <w:pPr>
        <w:pStyle w:val="15"/>
        <w:jc w:val="center"/>
        <w:rPr>
          <w:rFonts w:ascii="黑体" w:hAnsi="黑体" w:eastAsia="黑体" w:cs="Times New Roman"/>
          <w:sz w:val="48"/>
          <w:szCs w:val="48"/>
        </w:rPr>
      </w:pPr>
      <w:r>
        <w:rPr>
          <w:rFonts w:hint="eastAsia" w:ascii="黑体" w:hAnsi="黑体" w:eastAsia="黑体" w:cs="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042" w:firstLineChars="346"/>
        <w:rPr>
          <w:rStyle w:val="16"/>
          <w:rFonts w:ascii="仿宋_GB2312" w:eastAsia="仿宋_GB2312"/>
          <w:b/>
          <w:sz w:val="30"/>
          <w:szCs w:val="30"/>
          <w:u w:val="single"/>
        </w:rPr>
      </w:pPr>
      <w:r>
        <w:rPr>
          <w:rStyle w:val="16"/>
          <w:rFonts w:hint="eastAsia" w:ascii="仿宋_GB2312" w:eastAsia="仿宋_GB2312"/>
          <w:b/>
          <w:sz w:val="30"/>
          <w:szCs w:val="30"/>
        </w:rPr>
        <w:t>项目名称：</w:t>
      </w:r>
      <w:r>
        <w:rPr>
          <w:rStyle w:val="16"/>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6"/>
          <w:rFonts w:hint="eastAsia" w:ascii="仿宋_GB2312" w:eastAsia="仿宋_GB2312"/>
          <w:b/>
          <w:sz w:val="30"/>
          <w:szCs w:val="30"/>
        </w:rPr>
        <w:t>申报单位：</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rPr>
        <w:t>（公章）</w:t>
      </w:r>
    </w:p>
    <w:p>
      <w:pPr>
        <w:spacing w:after="240"/>
        <w:jc w:val="center"/>
      </w:pPr>
      <w:r>
        <w:rPr>
          <w:rStyle w:val="16"/>
          <w:rFonts w:hint="eastAsia" w:ascii="仿宋_GB2312" w:eastAsia="仿宋_GB2312"/>
          <w:b/>
          <w:sz w:val="30"/>
          <w:szCs w:val="30"/>
        </w:rPr>
        <w:t>填报日期：</w:t>
      </w:r>
      <w:r>
        <w:rPr>
          <w:rStyle w:val="16"/>
          <w:rFonts w:ascii="仿宋_GB2312" w:eastAsia="仿宋_GB2312"/>
          <w:b/>
          <w:sz w:val="30"/>
          <w:szCs w:val="30"/>
          <w:u w:val="single"/>
        </w:rPr>
        <w:t xml:space="preserve">            </w:t>
      </w:r>
      <w:r>
        <w:rPr>
          <w:rStyle w:val="16"/>
          <w:rFonts w:hint="eastAsia" w:ascii="仿宋_GB2312" w:eastAsia="仿宋_GB2312"/>
          <w:b/>
          <w:sz w:val="30"/>
          <w:szCs w:val="30"/>
        </w:rPr>
        <w:t>年</w:t>
      </w:r>
      <w:r>
        <w:rPr>
          <w:rStyle w:val="16"/>
          <w:rFonts w:ascii="仿宋_GB2312" w:eastAsia="仿宋_GB2312"/>
          <w:b/>
          <w:sz w:val="30"/>
          <w:szCs w:val="30"/>
          <w:u w:val="single"/>
        </w:rPr>
        <w:t xml:space="preserve">      </w:t>
      </w:r>
      <w:r>
        <w:rPr>
          <w:rStyle w:val="16"/>
          <w:rFonts w:hint="eastAsia" w:ascii="仿宋_GB2312" w:eastAsia="仿宋_GB2312"/>
          <w:b/>
          <w:sz w:val="30"/>
          <w:szCs w:val="30"/>
        </w:rPr>
        <w:t>月</w:t>
      </w:r>
      <w:r>
        <w:rPr>
          <w:rStyle w:val="16"/>
          <w:rFonts w:ascii="仿宋_GB2312" w:eastAsia="仿宋_GB2312"/>
          <w:b/>
          <w:sz w:val="30"/>
          <w:szCs w:val="30"/>
          <w:u w:val="single"/>
        </w:rPr>
        <w:t xml:space="preserve">       </w:t>
      </w:r>
      <w:r>
        <w:rPr>
          <w:rStyle w:val="16"/>
          <w:rFonts w:hint="eastAsia" w:ascii="仿宋_GB2312" w:eastAsia="仿宋_GB2312"/>
          <w:b/>
          <w:sz w:val="30"/>
          <w:szCs w:val="30"/>
        </w:rPr>
        <w:t>日</w:t>
      </w:r>
    </w:p>
    <w:p>
      <w:pPr>
        <w:spacing w:after="240"/>
        <w:jc w:val="center"/>
      </w:pP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7"/>
          <w:b/>
          <w:bCs/>
          <w:sz w:val="32"/>
          <w:szCs w:val="32"/>
        </w:rPr>
      </w:pPr>
      <w:r>
        <w:rPr>
          <w:rStyle w:val="17"/>
          <w:rFonts w:hint="eastAsia" w:cs="宋体"/>
          <w:b/>
          <w:bCs/>
          <w:sz w:val="32"/>
          <w:szCs w:val="32"/>
        </w:rPr>
        <w:t>中山市工程勘察设计行业协会监制</w:t>
      </w:r>
    </w:p>
    <w:p>
      <w:pPr>
        <w:jc w:val="center"/>
        <w:rPr>
          <w:rStyle w:val="11"/>
          <w:rFonts w:ascii="??" w:hAnsi="??" w:cs="??"/>
          <w:sz w:val="36"/>
          <w:szCs w:val="36"/>
        </w:rPr>
      </w:pPr>
      <w:r>
        <w:rPr>
          <w:rStyle w:val="17"/>
        </w:rPr>
        <w:br w:type="page"/>
      </w:r>
      <w:r>
        <w:rPr>
          <w:rStyle w:val="11"/>
          <w:rFonts w:hint="eastAsia" w:ascii="??" w:hAnsi="??" w:cs="宋体"/>
          <w:sz w:val="36"/>
          <w:szCs w:val="36"/>
        </w:rPr>
        <w:t>申报单位法定代表人声明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cs="仿宋_GB2312"/>
          <w:sz w:val="30"/>
          <w:szCs w:val="30"/>
        </w:rPr>
        <w:t>本人</w:t>
      </w:r>
      <w:r>
        <w:rPr>
          <w:rFonts w:ascii="仿宋" w:hAnsi="仿宋" w:eastAsia="仿宋" w:cs="仿宋_GB2312"/>
          <w:sz w:val="30"/>
          <w:szCs w:val="30"/>
          <w:u w:val="single"/>
        </w:rPr>
        <w:t xml:space="preserve">       </w:t>
      </w:r>
      <w:r>
        <w:rPr>
          <w:rFonts w:hint="eastAsia" w:ascii="仿宋" w:hAnsi="仿宋" w:eastAsia="仿宋" w:cs="仿宋_GB2312"/>
          <w:sz w:val="30"/>
          <w:szCs w:val="30"/>
        </w:rPr>
        <w:t>（法定代表人）</w:t>
      </w:r>
      <w:r>
        <w:rPr>
          <w:rFonts w:ascii="仿宋" w:hAnsi="仿宋" w:eastAsia="仿宋" w:cs="仿宋_GB2312"/>
          <w:sz w:val="30"/>
          <w:szCs w:val="30"/>
          <w:u w:val="single"/>
        </w:rPr>
        <w:t xml:space="preserve">             </w:t>
      </w:r>
      <w:r>
        <w:rPr>
          <w:rFonts w:hint="eastAsia" w:ascii="仿宋" w:hAnsi="仿宋" w:eastAsia="仿宋" w:cs="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 w:hAnsi="仿宋" w:eastAsia="仿宋"/>
          <w:sz w:val="30"/>
          <w:szCs w:val="30"/>
        </w:rPr>
      </w:pPr>
    </w:p>
    <w:p>
      <w:pPr>
        <w:ind w:firstLine="2790" w:firstLineChars="930"/>
        <w:rPr>
          <w:rFonts w:ascii="仿宋" w:hAnsi="仿宋" w:eastAsia="仿宋"/>
          <w:sz w:val="30"/>
          <w:szCs w:val="30"/>
        </w:rPr>
      </w:pPr>
      <w:r>
        <w:rPr>
          <w:rFonts w:hint="eastAsia" w:ascii="仿宋" w:hAnsi="仿宋" w:eastAsia="仿宋" w:cs="仿宋_GB2312"/>
          <w:sz w:val="30"/>
          <w:szCs w:val="30"/>
        </w:rPr>
        <w:t>单位法定代表人（签名）：</w:t>
      </w:r>
    </w:p>
    <w:p>
      <w:pPr>
        <w:ind w:firstLine="2790" w:firstLineChars="930"/>
        <w:rPr>
          <w:rFonts w:ascii="仿宋" w:hAnsi="仿宋" w:eastAsia="仿宋"/>
          <w:sz w:val="30"/>
          <w:szCs w:val="30"/>
        </w:rPr>
      </w:pPr>
      <w:r>
        <w:rPr>
          <w:rFonts w:hint="eastAsia" w:ascii="仿宋" w:hAnsi="仿宋" w:eastAsia="仿宋" w:cs="仿宋_GB2312"/>
          <w:sz w:val="30"/>
          <w:szCs w:val="30"/>
        </w:rPr>
        <w:t>单位公章：</w:t>
      </w:r>
    </w:p>
    <w:p>
      <w:pPr>
        <w:ind w:firstLine="4350" w:firstLineChars="1450"/>
        <w:jc w:val="right"/>
        <w:rPr>
          <w:rFonts w:ascii="仿宋" w:hAnsi="仿宋" w:eastAsia="仿宋"/>
          <w:sz w:val="30"/>
          <w:szCs w:val="30"/>
        </w:rPr>
      </w:pPr>
      <w:r>
        <w:rPr>
          <w:rFonts w:hint="eastAsia" w:ascii="仿宋" w:hAnsi="仿宋" w:eastAsia="仿宋"/>
          <w:sz w:val="30"/>
          <w:szCs w:val="30"/>
        </w:rPr>
        <w:t>年    月    日</w:t>
      </w:r>
    </w:p>
    <w:p>
      <w:pPr>
        <w:jc w:val="center"/>
        <w:rPr>
          <w:rFonts w:ascii="宋体"/>
          <w:b/>
          <w:bCs/>
          <w:color w:val="000000"/>
          <w:sz w:val="36"/>
          <w:szCs w:val="36"/>
        </w:rPr>
      </w:pPr>
      <w:r>
        <w:rPr>
          <w:rFonts w:ascii="仿宋" w:hAnsi="仿宋" w:eastAsia="仿宋"/>
          <w:color w:val="000000"/>
          <w:sz w:val="28"/>
          <w:szCs w:val="28"/>
          <w:u w:val="single"/>
        </w:rPr>
        <w:br w:type="page"/>
      </w:r>
      <w:r>
        <w:rPr>
          <w:rFonts w:hint="eastAsia" w:ascii="宋体" w:hAnsi="宋体" w:cs="宋体"/>
          <w:b/>
          <w:bCs/>
          <w:color w:val="000000"/>
          <w:sz w:val="36"/>
          <w:szCs w:val="36"/>
        </w:rPr>
        <w:t>中山市优秀工程设计勘察行业奖申报表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sz w:val="28"/>
                <w:szCs w:val="28"/>
              </w:rPr>
            </w:pPr>
            <w:r>
              <w:rPr>
                <w:rFonts w:hint="eastAsia" w:ascii="仿宋_GB2312" w:eastAsia="仿宋_GB2312" w:cs="仿宋_GB2312"/>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s="仿宋_GB2312"/>
                <w:sz w:val="28"/>
                <w:szCs w:val="28"/>
              </w:rPr>
              <w:t>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建设单位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7"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s="仿宋_GB2312"/>
                <w:color w:val="000000"/>
                <w:sz w:val="28"/>
                <w:szCs w:val="28"/>
              </w:rPr>
              <w:t>申报材料目录（不限于此）：</w:t>
            </w:r>
          </w:p>
          <w:p>
            <w:pPr>
              <w:spacing w:line="360" w:lineRule="exact"/>
              <w:jc w:val="left"/>
            </w:pPr>
          </w:p>
          <w:p>
            <w:pPr>
              <w:spacing w:line="360" w:lineRule="exact"/>
              <w:jc w:val="left"/>
              <w:rPr>
                <w:rFonts w:ascii="仿宋_GB2312" w:eastAsia="仿宋_GB2312"/>
                <w:sz w:val="28"/>
                <w:szCs w:val="28"/>
              </w:rPr>
            </w:pPr>
            <w:r>
              <w:rPr>
                <w:rFonts w:ascii="仿宋_GB2312" w:eastAsia="仿宋_GB2312" w:cs="仿宋_GB2312"/>
                <w:sz w:val="28"/>
                <w:szCs w:val="28"/>
              </w:rPr>
              <w:t xml:space="preserve">1. </w:t>
            </w:r>
            <w:r>
              <w:rPr>
                <w:rFonts w:hint="eastAsia" w:ascii="仿宋_GB2312" w:eastAsia="仿宋_GB2312" w:cs="仿宋_GB2312"/>
                <w:sz w:val="28"/>
                <w:szCs w:val="28"/>
              </w:rPr>
              <w:t>工程项目承担单位法人证书</w:t>
            </w:r>
          </w:p>
          <w:p>
            <w:pPr>
              <w:spacing w:line="360" w:lineRule="exact"/>
              <w:jc w:val="left"/>
              <w:rPr>
                <w:rFonts w:ascii="仿宋_GB2312" w:eastAsia="仿宋_GB2312"/>
                <w:sz w:val="28"/>
                <w:szCs w:val="28"/>
              </w:rPr>
            </w:pPr>
            <w:r>
              <w:rPr>
                <w:rFonts w:ascii="仿宋_GB2312" w:eastAsia="仿宋_GB2312" w:cs="仿宋_GB2312"/>
                <w:sz w:val="28"/>
                <w:szCs w:val="28"/>
              </w:rPr>
              <w:t xml:space="preserve">2. </w:t>
            </w:r>
            <w:r>
              <w:rPr>
                <w:rFonts w:hint="eastAsia" w:ascii="仿宋_GB2312" w:eastAsia="仿宋_GB2312" w:cs="仿宋_GB2312"/>
                <w:sz w:val="28"/>
                <w:szCs w:val="28"/>
              </w:rPr>
              <w:t>工程项目承担单位相应资质证书</w:t>
            </w:r>
          </w:p>
          <w:p>
            <w:pPr>
              <w:spacing w:line="360" w:lineRule="exact"/>
              <w:jc w:val="left"/>
              <w:rPr>
                <w:rFonts w:ascii="仿宋_GB2312" w:eastAsia="仿宋_GB2312"/>
                <w:sz w:val="28"/>
                <w:szCs w:val="28"/>
              </w:rPr>
            </w:pPr>
            <w:r>
              <w:rPr>
                <w:rFonts w:ascii="仿宋_GB2312" w:eastAsia="仿宋_GB2312" w:cs="仿宋_GB2312"/>
                <w:sz w:val="28"/>
                <w:szCs w:val="28"/>
              </w:rPr>
              <w:t xml:space="preserve">3. </w:t>
            </w:r>
            <w:r>
              <w:rPr>
                <w:rFonts w:hint="eastAsia" w:ascii="仿宋_GB2312" w:eastAsia="仿宋_GB2312" w:cs="仿宋_GB2312"/>
                <w:sz w:val="28"/>
                <w:szCs w:val="28"/>
              </w:rPr>
              <w:t>工程项目验收文件</w:t>
            </w:r>
          </w:p>
          <w:p>
            <w:pPr>
              <w:spacing w:line="360" w:lineRule="exact"/>
              <w:jc w:val="left"/>
              <w:rPr>
                <w:rFonts w:ascii="仿宋_GB2312" w:eastAsia="仿宋_GB2312"/>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工程项目建设单位或使用单位意见</w:t>
            </w:r>
          </w:p>
          <w:p>
            <w:pPr>
              <w:spacing w:line="360" w:lineRule="exact"/>
              <w:jc w:val="left"/>
              <w:rPr>
                <w:rFonts w:ascii="仿宋_GB2312" w:eastAsia="仿宋_GB2312"/>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工程项目主要技术文件（报告、图纸、影像资料）</w:t>
            </w:r>
          </w:p>
          <w:p>
            <w:pPr>
              <w:spacing w:line="360" w:lineRule="exact"/>
              <w:jc w:val="left"/>
              <w:rPr>
                <w:rFonts w:ascii="仿宋_GB2312" w:eastAsia="仿宋_GB2312"/>
                <w:color w:val="000000"/>
                <w:sz w:val="28"/>
                <w:szCs w:val="28"/>
              </w:rPr>
            </w:pPr>
            <w:r>
              <w:rPr>
                <w:rFonts w:ascii="仿宋_GB2312" w:eastAsia="仿宋_GB2312" w:cs="仿宋_GB2312"/>
                <w:sz w:val="28"/>
                <w:szCs w:val="28"/>
              </w:rPr>
              <w:t>6.</w:t>
            </w:r>
            <w:r>
              <w:rPr>
                <w:rFonts w:hint="eastAsia" w:ascii="仿宋_GB2312" w:eastAsia="仿宋_GB2312" w:cs="仿宋_GB2312"/>
                <w:sz w:val="28"/>
                <w:szCs w:val="28"/>
              </w:rPr>
              <w:t>其他文件（已有奖励、涉密项目处理、专项技术成果认定证明、合作勘察设计项目证明等）</w:t>
            </w:r>
          </w:p>
        </w:tc>
      </w:tr>
    </w:tbl>
    <w:p>
      <w:pPr>
        <w:spacing w:line="360" w:lineRule="auto"/>
        <w:jc w:val="center"/>
        <w:rPr>
          <w:rFonts w:ascii="宋体"/>
          <w:b/>
          <w:bCs/>
          <w:sz w:val="36"/>
          <w:szCs w:val="36"/>
        </w:rPr>
      </w:pPr>
      <w:r>
        <w:rPr>
          <w:rFonts w:ascii="仿宋_GB2312" w:hAnsi="宋体" w:eastAsia="仿宋_GB2312"/>
          <w:color w:val="000000"/>
          <w:sz w:val="28"/>
          <w:szCs w:val="28"/>
          <w:u w:val="single"/>
        </w:rPr>
        <w:br w:type="page"/>
      </w:r>
      <w:r>
        <w:rPr>
          <w:rFonts w:hint="eastAsia" w:ascii="宋体" w:hAnsi="宋体" w:cs="宋体"/>
          <w:b/>
          <w:bCs/>
          <w:sz w:val="36"/>
          <w:szCs w:val="36"/>
        </w:rPr>
        <w:t>园林景观项目技术经济申报内容</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2084" w:type="dxa"/>
            <w:noWrap w:val="0"/>
            <w:vAlign w:val="center"/>
          </w:tcPr>
          <w:p>
            <w:pPr>
              <w:spacing w:line="360" w:lineRule="auto"/>
              <w:jc w:val="center"/>
              <w:rPr>
                <w:rFonts w:ascii="仿宋_GB2312" w:eastAsia="仿宋_GB2312"/>
                <w:sz w:val="28"/>
                <w:szCs w:val="28"/>
              </w:rPr>
            </w:pPr>
            <w:r>
              <w:rPr>
                <w:rFonts w:hint="eastAsia" w:ascii="仿宋_GB2312" w:eastAsia="仿宋_GB2312" w:cs="仿宋_GB2312"/>
                <w:sz w:val="28"/>
                <w:szCs w:val="28"/>
              </w:rPr>
              <w:t>项目概况</w:t>
            </w:r>
          </w:p>
        </w:tc>
        <w:tc>
          <w:tcPr>
            <w:tcW w:w="6988" w:type="dxa"/>
            <w:noWrap w:val="0"/>
            <w:vAlign w:val="top"/>
          </w:tcPr>
          <w:p>
            <w:pPr>
              <w:spacing w:line="360" w:lineRule="auto"/>
              <w:rPr>
                <w:rFonts w:ascii="仿宋_GB2312" w:eastAsia="仿宋_GB2312"/>
                <w:sz w:val="24"/>
              </w:rPr>
            </w:pPr>
            <w:r>
              <w:rPr>
                <w:rFonts w:hint="eastAsia" w:ascii="仿宋_GB2312" w:eastAsia="仿宋_GB2312" w:cs="仿宋_GB2312"/>
                <w:sz w:val="24"/>
              </w:rPr>
              <w:t>（项目地点、区位、规模、设计概算、竣工决算等，限</w:t>
            </w:r>
            <w:r>
              <w:rPr>
                <w:rFonts w:ascii="仿宋_GB2312" w:eastAsia="仿宋_GB2312" w:cs="仿宋_GB2312"/>
                <w:sz w:val="24"/>
              </w:rPr>
              <w:t>500</w:t>
            </w:r>
            <w:r>
              <w:rPr>
                <w:rFonts w:hint="eastAsia" w:ascii="仿宋_GB2312" w:eastAsia="仿宋_GB2312" w:cs="仿宋_GB2312"/>
                <w:sz w:val="24"/>
              </w:rPr>
              <w:t>字）</w:t>
            </w:r>
          </w:p>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1" w:hRule="atLeast"/>
          <w:jc w:val="center"/>
        </w:trPr>
        <w:tc>
          <w:tcPr>
            <w:tcW w:w="2084" w:type="dxa"/>
            <w:noWrap w:val="0"/>
            <w:vAlign w:val="center"/>
          </w:tcPr>
          <w:p>
            <w:pPr>
              <w:spacing w:line="360" w:lineRule="auto"/>
              <w:jc w:val="center"/>
              <w:rPr>
                <w:rFonts w:ascii="仿宋_GB2312" w:eastAsia="仿宋_GB2312"/>
                <w:sz w:val="28"/>
                <w:szCs w:val="28"/>
              </w:rPr>
            </w:pPr>
            <w:r>
              <w:rPr>
                <w:rFonts w:hint="eastAsia" w:ascii="仿宋_GB2312" w:eastAsia="仿宋_GB2312" w:cs="仿宋_GB2312"/>
                <w:sz w:val="28"/>
                <w:szCs w:val="28"/>
              </w:rPr>
              <w:t>技术特色</w:t>
            </w:r>
          </w:p>
        </w:tc>
        <w:tc>
          <w:tcPr>
            <w:tcW w:w="6988" w:type="dxa"/>
            <w:noWrap w:val="0"/>
            <w:vAlign w:val="top"/>
          </w:tcPr>
          <w:p>
            <w:pPr>
              <w:spacing w:line="360" w:lineRule="auto"/>
              <w:rPr>
                <w:rFonts w:ascii="仿宋_GB2312" w:eastAsia="仿宋_GB2312"/>
                <w:sz w:val="24"/>
              </w:rPr>
            </w:pPr>
            <w:r>
              <w:rPr>
                <w:rFonts w:hint="eastAsia" w:ascii="仿宋_GB2312" w:eastAsia="仿宋_GB2312" w:cs="仿宋_GB2312"/>
                <w:sz w:val="24"/>
              </w:rPr>
              <w:t>（设计思路、理念、方法、技术等方面的创新点，限</w:t>
            </w:r>
            <w:r>
              <w:rPr>
                <w:rFonts w:ascii="仿宋_GB2312" w:eastAsia="仿宋_GB2312" w:cs="仿宋_GB2312"/>
                <w:sz w:val="24"/>
              </w:rPr>
              <w:t>1000</w:t>
            </w:r>
            <w:r>
              <w:rPr>
                <w:rFonts w:hint="eastAsia" w:ascii="仿宋_GB2312" w:eastAsia="仿宋_GB2312" w:cs="仿宋_GB2312"/>
                <w:sz w:val="24"/>
              </w:rPr>
              <w:t>字）</w:t>
            </w:r>
          </w:p>
          <w:p>
            <w:pPr>
              <w:spacing w:line="360" w:lineRule="auto"/>
              <w:rPr>
                <w:rFonts w:ascii="仿宋_GB2312" w:eastAsia="仿宋_GB2312"/>
                <w:sz w:val="24"/>
              </w:rPr>
            </w:pPr>
          </w:p>
        </w:tc>
      </w:tr>
    </w:tbl>
    <w:p>
      <w:pPr>
        <w:spacing w:line="360" w:lineRule="auto"/>
        <w:jc w:val="center"/>
        <w:rPr>
          <w:rFonts w:ascii="仿宋_GB2312" w:eastAsia="仿宋_GB2312"/>
          <w:color w:val="000000"/>
          <w:sz w:val="28"/>
          <w:szCs w:val="28"/>
        </w:rPr>
      </w:pPr>
      <w:r>
        <w:rPr>
          <w:rFonts w:ascii="仿宋_GB2312" w:hAnsi="宋体" w:eastAsia="仿宋_GB2312"/>
          <w:color w:val="000000"/>
          <w:sz w:val="28"/>
          <w:szCs w:val="28"/>
          <w:u w:val="single"/>
        </w:rPr>
        <w:br w:type="page"/>
      </w:r>
      <w:r>
        <w:rPr>
          <w:rFonts w:hint="eastAsia" w:ascii="宋体" w:hAnsi="宋体" w:cs="宋体"/>
          <w:b/>
          <w:bCs/>
          <w:color w:val="000000"/>
          <w:sz w:val="36"/>
          <w:szCs w:val="36"/>
        </w:rPr>
        <w:t>在本项目中做出贡献的主要人员情况表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rPr>
            </w:pPr>
            <w:r>
              <w:rPr>
                <w:rFonts w:hint="eastAsia" w:ascii="仿宋_GB2312" w:eastAsia="仿宋_GB2312" w:cs="仿宋_GB2312"/>
                <w:color w:val="000000"/>
              </w:rPr>
              <w:t>序号</w:t>
            </w:r>
          </w:p>
        </w:tc>
        <w:tc>
          <w:tcPr>
            <w:tcW w:w="1076"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姓名</w:t>
            </w:r>
          </w:p>
        </w:tc>
        <w:tc>
          <w:tcPr>
            <w:tcW w:w="739"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职称</w:t>
            </w:r>
          </w:p>
        </w:tc>
        <w:tc>
          <w:tcPr>
            <w:tcW w:w="1871"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工作单位</w:t>
            </w:r>
          </w:p>
        </w:tc>
        <w:tc>
          <w:tcPr>
            <w:tcW w:w="992"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专业</w:t>
            </w:r>
          </w:p>
        </w:tc>
        <w:tc>
          <w:tcPr>
            <w:tcW w:w="1477"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身份证号</w:t>
            </w:r>
            <w:r>
              <w:rPr>
                <w:rFonts w:ascii="仿宋_GB2312" w:eastAsia="仿宋_GB2312" w:cs="仿宋_GB2312"/>
                <w:color w:val="000000"/>
              </w:rPr>
              <w:t>/</w:t>
            </w:r>
          </w:p>
          <w:p>
            <w:pPr>
              <w:spacing w:line="400" w:lineRule="exact"/>
              <w:jc w:val="center"/>
              <w:rPr>
                <w:rFonts w:ascii="仿宋_GB2312" w:eastAsia="仿宋_GB2312"/>
                <w:color w:val="000000"/>
              </w:rPr>
            </w:pPr>
            <w:r>
              <w:rPr>
                <w:rFonts w:hint="eastAsia" w:ascii="仿宋_GB2312" w:eastAsia="仿宋_GB2312" w:cs="仿宋_GB2312"/>
                <w:color w:val="000000"/>
              </w:rPr>
              <w:t>军官证号</w:t>
            </w:r>
          </w:p>
        </w:tc>
        <w:tc>
          <w:tcPr>
            <w:tcW w:w="2392"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1</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2</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3</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4</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5</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6</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7</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8</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9</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0</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1</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2</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3</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4</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5</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bl>
    <w:p>
      <w:pPr>
        <w:spacing w:line="400" w:lineRule="exact"/>
        <w:rPr>
          <w:rFonts w:ascii="仿宋_GB2312" w:eastAsia="仿宋_GB2312"/>
          <w:color w:val="000000"/>
        </w:rPr>
      </w:pPr>
      <w:r>
        <w:rPr>
          <w:rFonts w:hint="eastAsia" w:ascii="仿宋_GB2312" w:hAnsi="宋体" w:eastAsia="仿宋_GB2312" w:cs="仿宋_GB2312"/>
          <w:color w:val="000000"/>
        </w:rPr>
        <w:t>备注：主要勘察设计人员应在</w:t>
      </w:r>
      <w:r>
        <w:rPr>
          <w:rFonts w:hint="eastAsia" w:ascii="仿宋_GB2312" w:eastAsia="仿宋_GB2312" w:cs="仿宋_GB2312"/>
          <w:color w:val="000000"/>
        </w:rPr>
        <w:t>主要工作职责栏中</w:t>
      </w:r>
      <w:r>
        <w:rPr>
          <w:rFonts w:hint="eastAsia" w:ascii="仿宋_GB2312" w:hAnsi="宋体" w:eastAsia="仿宋_GB2312" w:cs="仿宋_GB2312"/>
          <w:color w:val="000000"/>
        </w:rPr>
        <w:t>明确项目总负责人和相关专业负责人，且均应为之前获奖的人员。</w:t>
      </w:r>
    </w:p>
    <w:p>
      <w:pPr>
        <w:jc w:val="center"/>
        <w:rPr>
          <w:rFonts w:ascii="宋体"/>
          <w:b/>
          <w:bCs/>
          <w:color w:val="000000"/>
          <w:sz w:val="36"/>
          <w:szCs w:val="36"/>
        </w:rPr>
      </w:pPr>
      <w:r>
        <w:rPr>
          <w:rFonts w:ascii="仿宋_GB2312" w:hAnsi="宋体" w:eastAsia="仿宋_GB2312"/>
        </w:rPr>
        <w:br w:type="page"/>
      </w:r>
      <w:r>
        <w:rPr>
          <w:rFonts w:hint="eastAsia" w:ascii="宋体" w:hAnsi="宋体" w:cs="宋体"/>
          <w:b/>
          <w:bCs/>
          <w:color w:val="000000"/>
          <w:sz w:val="36"/>
          <w:szCs w:val="36"/>
        </w:rPr>
        <w:t>审核意见</w:t>
      </w:r>
    </w:p>
    <w:tbl>
      <w:tblPr>
        <w:tblStyle w:val="9"/>
        <w:tblW w:w="92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0"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意</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s="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 w:hRule="atLeast"/>
          <w:jc w:val="center"/>
        </w:trPr>
        <w:tc>
          <w:tcPr>
            <w:tcW w:w="2360" w:type="dxa"/>
            <w:noWrap w:val="0"/>
            <w:vAlign w:val="center"/>
          </w:tcPr>
          <w:p>
            <w:pPr>
              <w:spacing w:line="360" w:lineRule="auto"/>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s="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
      <w:pPr>
        <w:jc w:val="center"/>
        <w:rPr>
          <w:sz w:val="36"/>
          <w:szCs w:val="36"/>
        </w:rPr>
      </w:pPr>
      <w:r>
        <w:rPr>
          <w:rStyle w:val="11"/>
          <w:rFonts w:ascii="ˎ̥" w:hAnsi="ˎ̥"/>
          <w:sz w:val="36"/>
          <w:szCs w:val="36"/>
        </w:rPr>
        <w:t>合作项目申报</w:t>
      </w:r>
      <w:r>
        <w:rPr>
          <w:rStyle w:val="11"/>
          <w:rFonts w:hint="eastAsia" w:ascii="ˎ̥" w:hAnsi="ˎ̥"/>
          <w:sz w:val="36"/>
          <w:szCs w:val="36"/>
        </w:rPr>
        <w:t>声</w:t>
      </w:r>
      <w:r>
        <w:rPr>
          <w:rStyle w:val="11"/>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jc w:val="center"/>
        <w:rPr>
          <w:rStyle w:val="11"/>
          <w:rFonts w:ascii="??" w:hAnsi="??" w:cs="??"/>
          <w:sz w:val="30"/>
          <w:szCs w:val="30"/>
        </w:rPr>
      </w:pPr>
      <w:r>
        <w:rPr>
          <w:rStyle w:val="11"/>
          <w:rFonts w:hint="eastAsia" w:ascii="??" w:hAnsi="??" w:cs="宋体"/>
          <w:sz w:val="30"/>
          <w:szCs w:val="30"/>
        </w:rPr>
        <w:t>合作设计项目分工表</w:t>
      </w:r>
    </w:p>
    <w:tbl>
      <w:tblPr>
        <w:tblStyle w:val="9"/>
        <w:tblW w:w="5103"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47"/>
        <w:gridCol w:w="2685"/>
        <w:gridCol w:w="1264"/>
        <w:gridCol w:w="938"/>
        <w:gridCol w:w="1227"/>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4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eastAsia="仿宋_GB2312" w:cs="仿宋_GB2312"/>
                <w:sz w:val="18"/>
                <w:szCs w:val="18"/>
              </w:rPr>
              <w:t>排序</w:t>
            </w:r>
          </w:p>
        </w:tc>
        <w:tc>
          <w:tcPr>
            <w:tcW w:w="26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eastAsia="仿宋_GB2312" w:cs="仿宋_GB2312"/>
                <w:sz w:val="18"/>
                <w:szCs w:val="18"/>
              </w:rPr>
              <w:t>勘察设计单位（全称）</w:t>
            </w:r>
          </w:p>
        </w:tc>
        <w:tc>
          <w:tcPr>
            <w:tcW w:w="123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资质等级</w:t>
            </w:r>
          </w:p>
        </w:tc>
        <w:tc>
          <w:tcPr>
            <w:tcW w:w="91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联系人</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电话</w:t>
            </w:r>
          </w:p>
        </w:tc>
        <w:tc>
          <w:tcPr>
            <w:tcW w:w="21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在项目中所承担的工作内容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1</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2</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26"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3</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4</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ascii="仿宋_GB2312" w:eastAsia="仿宋_GB2312" w:cs="仿宋_GB2312"/>
                <w:sz w:val="18"/>
                <w:szCs w:val="18"/>
              </w:rPr>
              <w:t>5</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bl>
    <w:p>
      <w:pPr>
        <w:rPr>
          <w:rFonts w:ascii="仿宋_GB2312" w:eastAsia="仿宋_GB2312"/>
          <w:sz w:val="18"/>
          <w:szCs w:val="18"/>
        </w:rPr>
      </w:pPr>
      <w:r>
        <w:rPr>
          <w:rFonts w:hint="eastAsia" w:ascii="仿宋_GB2312" w:eastAsia="仿宋_GB2312" w:cs="仿宋_GB2312"/>
          <w:sz w:val="18"/>
          <w:szCs w:val="18"/>
        </w:rPr>
        <w:t>注：排序应以承担工作为依据，主申报单位列在首位。合作单位签名盖章表的排序与此表排序相对应。</w:t>
      </w:r>
    </w:p>
    <w:p>
      <w:pPr>
        <w:rPr>
          <w:rFonts w:ascii="仿宋_GB2312" w:eastAsia="仿宋_GB2312" w:cs="仿宋_GB2312"/>
          <w:sz w:val="18"/>
          <w:szCs w:val="18"/>
        </w:rPr>
      </w:pPr>
    </w:p>
    <w:p>
      <w:pPr>
        <w:rPr>
          <w:vanish/>
        </w:rPr>
      </w:pPr>
    </w:p>
    <w:p>
      <w:pPr>
        <w:jc w:val="center"/>
        <w:rPr>
          <w:rStyle w:val="11"/>
          <w:rFonts w:ascii="??" w:hAnsi="??" w:cs="??"/>
          <w:sz w:val="30"/>
          <w:szCs w:val="30"/>
        </w:rPr>
      </w:pPr>
      <w:r>
        <w:rPr>
          <w:rStyle w:val="11"/>
          <w:rFonts w:hint="eastAsia" w:ascii="??" w:hAnsi="??" w:cs="宋体"/>
          <w:sz w:val="30"/>
          <w:szCs w:val="30"/>
        </w:rPr>
        <w:t>合作单位（机构）签名盖章</w:t>
      </w:r>
    </w:p>
    <w:tbl>
      <w:tblPr>
        <w:tblStyle w:val="9"/>
        <w:tblW w:w="5000" w:type="pct"/>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706"/>
        <w:gridCol w:w="1707"/>
        <w:gridCol w:w="1707"/>
        <w:gridCol w:w="1707"/>
        <w:gridCol w:w="17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4</w:t>
            </w:r>
          </w:p>
        </w:tc>
        <w:tc>
          <w:tcPr>
            <w:tcW w:w="1000" w:type="pct"/>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r>
    </w:tbl>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附件2-6</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工业工程设计项目申报细则</w:t>
      </w:r>
    </w:p>
    <w:p>
      <w:pPr>
        <w:pStyle w:val="7"/>
        <w:ind w:firstLine="771"/>
        <w:rPr>
          <w:rFonts w:ascii="宋体"/>
          <w:b/>
          <w:color w:val="000000"/>
          <w:sz w:val="32"/>
        </w:rPr>
      </w:pPr>
    </w:p>
    <w:p>
      <w:pPr>
        <w:ind w:firstLine="600" w:firstLineChars="200"/>
        <w:rPr>
          <w:rFonts w:ascii="黑体" w:hAnsi="黑体" w:eastAsia="黑体"/>
          <w:bCs/>
          <w:color w:val="000000"/>
          <w:sz w:val="30"/>
          <w:szCs w:val="30"/>
        </w:rPr>
      </w:pPr>
      <w:r>
        <w:rPr>
          <w:rFonts w:hint="eastAsia" w:ascii="黑体" w:hAnsi="黑体" w:eastAsia="黑体"/>
          <w:bCs/>
          <w:color w:val="000000"/>
          <w:sz w:val="30"/>
          <w:szCs w:val="30"/>
        </w:rPr>
        <w:t>一、申报范围</w:t>
      </w:r>
    </w:p>
    <w:p>
      <w:pPr>
        <w:ind w:firstLine="560"/>
        <w:rPr>
          <w:rFonts w:ascii="仿宋" w:hAnsi="仿宋" w:eastAsia="仿宋" w:cs="仿宋"/>
          <w:color w:val="000000"/>
          <w:sz w:val="30"/>
          <w:szCs w:val="30"/>
        </w:rPr>
      </w:pPr>
      <w:r>
        <w:rPr>
          <w:rFonts w:hint="eastAsia" w:ascii="仿宋" w:hAnsi="仿宋" w:eastAsia="仿宋"/>
          <w:color w:val="000000"/>
          <w:sz w:val="30"/>
          <w:szCs w:val="30"/>
        </w:rPr>
        <w:t>申报范围包括：</w:t>
      </w:r>
      <w:r>
        <w:rPr>
          <w:rFonts w:hint="eastAsia" w:ascii="仿宋" w:hAnsi="仿宋" w:eastAsia="仿宋" w:cs="仿宋"/>
          <w:color w:val="000000"/>
          <w:sz w:val="30"/>
          <w:szCs w:val="30"/>
        </w:rPr>
        <w:t>市政给排水、固废处理、燃气、热力、电力、水利、水运、冶金、石化、通信等工程设计。</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ind w:firstLine="560"/>
        <w:rPr>
          <w:rFonts w:ascii="仿宋" w:hAnsi="仿宋" w:eastAsia="仿宋" w:cs="仿宋"/>
          <w:color w:val="000000"/>
          <w:sz w:val="30"/>
          <w:szCs w:val="30"/>
        </w:rPr>
      </w:pPr>
      <w:r>
        <w:rPr>
          <w:rFonts w:hint="eastAsia" w:ascii="仿宋" w:hAnsi="仿宋" w:eastAsia="仿宋" w:cs="仿宋"/>
          <w:color w:val="000000"/>
          <w:sz w:val="30"/>
          <w:szCs w:val="30"/>
        </w:rPr>
        <w:t>（一）按规定经批准立项、各项政府审批手续完善、由符合资质要求的设计单位组织设计并符合国家有关强制性标准和规范。</w:t>
      </w:r>
    </w:p>
    <w:p>
      <w:pPr>
        <w:ind w:firstLine="560"/>
        <w:rPr>
          <w:rFonts w:ascii="仿宋" w:hAnsi="仿宋" w:eastAsia="仿宋" w:cs="仿宋"/>
          <w:color w:val="000000"/>
          <w:sz w:val="30"/>
          <w:szCs w:val="30"/>
        </w:rPr>
      </w:pPr>
      <w:r>
        <w:rPr>
          <w:rFonts w:hint="eastAsia" w:ascii="仿宋" w:hAnsi="仿宋" w:eastAsia="仿宋" w:cs="仿宋"/>
          <w:color w:val="000000"/>
          <w:sz w:val="30"/>
          <w:szCs w:val="30"/>
        </w:rPr>
        <w:t>（二）落实科学发展观，贯彻城市总体规划、专业规划，以项目设计所体现的社会效益、经济效益、环境效益作为评价工程设计的优良程度。</w:t>
      </w:r>
    </w:p>
    <w:p>
      <w:pPr>
        <w:ind w:firstLine="560"/>
        <w:rPr>
          <w:rFonts w:ascii="仿宋" w:hAnsi="仿宋" w:eastAsia="仿宋" w:cs="仿宋"/>
          <w:color w:val="000000"/>
          <w:sz w:val="30"/>
          <w:szCs w:val="30"/>
        </w:rPr>
      </w:pPr>
      <w:r>
        <w:rPr>
          <w:rFonts w:hint="eastAsia" w:ascii="仿宋" w:hAnsi="仿宋" w:eastAsia="仿宋" w:cs="仿宋"/>
          <w:color w:val="000000"/>
          <w:sz w:val="30"/>
          <w:szCs w:val="30"/>
        </w:rPr>
        <w:t>（三）技术先进、高效、安全、节能、环保等重大要素应在设计中充分体现；重点考虑自主创新力度。</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ind w:firstLine="570"/>
        <w:rPr>
          <w:rFonts w:ascii="仿宋" w:hAnsi="仿宋" w:eastAsia="仿宋"/>
          <w:color w:val="000000"/>
          <w:sz w:val="30"/>
          <w:szCs w:val="30"/>
        </w:rPr>
      </w:pPr>
      <w:r>
        <w:rPr>
          <w:rFonts w:hint="eastAsia" w:ascii="仿宋" w:hAnsi="仿宋" w:eastAsia="仿宋"/>
          <w:color w:val="000000"/>
          <w:sz w:val="30"/>
          <w:szCs w:val="30"/>
        </w:rPr>
        <w:t>（一）《申报表》</w:t>
      </w:r>
      <w:r>
        <w:rPr>
          <w:rFonts w:hint="eastAsia" w:ascii="仿宋" w:hAnsi="仿宋" w:eastAsia="仿宋" w:cs="宋体"/>
          <w:color w:val="000000"/>
          <w:kern w:val="0"/>
          <w:sz w:val="30"/>
          <w:szCs w:val="30"/>
        </w:rPr>
        <w:t>一份，单独装订。</w:t>
      </w:r>
    </w:p>
    <w:p>
      <w:pPr>
        <w:ind w:firstLine="570"/>
        <w:rPr>
          <w:rFonts w:ascii="仿宋" w:hAnsi="仿宋" w:eastAsia="仿宋"/>
          <w:color w:val="000000"/>
          <w:sz w:val="30"/>
          <w:szCs w:val="30"/>
        </w:rPr>
      </w:pPr>
      <w:r>
        <w:rPr>
          <w:rFonts w:hint="eastAsia" w:ascii="仿宋" w:hAnsi="仿宋" w:eastAsia="仿宋"/>
          <w:sz w:val="30"/>
          <w:szCs w:val="30"/>
        </w:rPr>
        <w:t>（二）</w:t>
      </w:r>
      <w:r>
        <w:rPr>
          <w:rFonts w:hint="eastAsia" w:ascii="仿宋" w:hAnsi="仿宋" w:eastAsia="仿宋"/>
          <w:color w:val="000000"/>
          <w:sz w:val="30"/>
          <w:szCs w:val="30"/>
        </w:rPr>
        <w:t>附件材料</w:t>
      </w:r>
    </w:p>
    <w:p>
      <w:pPr>
        <w:ind w:firstLine="570"/>
        <w:rPr>
          <w:rFonts w:ascii="仿宋" w:hAnsi="仿宋" w:eastAsia="仿宋"/>
          <w:sz w:val="30"/>
          <w:szCs w:val="30"/>
        </w:rPr>
      </w:pPr>
      <w:r>
        <w:rPr>
          <w:rFonts w:hint="eastAsia" w:ascii="仿宋" w:hAnsi="仿宋" w:eastAsia="仿宋"/>
          <w:color w:val="000000"/>
          <w:sz w:val="30"/>
          <w:szCs w:val="30"/>
        </w:rPr>
        <w:t>1、申报单位的资质证书复印件、</w:t>
      </w:r>
      <w:r>
        <w:rPr>
          <w:rFonts w:hint="eastAsia" w:ascii="仿宋" w:hAnsi="仿宋" w:eastAsia="仿宋"/>
          <w:sz w:val="30"/>
          <w:szCs w:val="30"/>
        </w:rPr>
        <w:t>工程项目验收文件复印件、工程项目建设单位或使用单位意见以及已获奖励、专项技术成果认定证明文件等其它文件（可单独装订也可和图纸照片合在一起装订，并附目录）。</w:t>
      </w:r>
    </w:p>
    <w:p>
      <w:pPr>
        <w:ind w:firstLine="600" w:firstLineChars="200"/>
        <w:rPr>
          <w:rFonts w:ascii="仿宋" w:hAnsi="仿宋" w:eastAsia="仿宋"/>
          <w:color w:val="000000"/>
          <w:sz w:val="30"/>
          <w:szCs w:val="28"/>
        </w:rPr>
      </w:pPr>
      <w:r>
        <w:rPr>
          <w:rFonts w:hint="eastAsia" w:ascii="仿宋" w:hAnsi="仿宋" w:eastAsia="仿宋"/>
          <w:sz w:val="30"/>
          <w:szCs w:val="30"/>
        </w:rPr>
        <w:t>2、图纸和照片：</w:t>
      </w: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pPr>
        <w:ind w:firstLine="570"/>
        <w:rPr>
          <w:rFonts w:ascii="仿宋" w:hAnsi="仿宋" w:eastAsia="仿宋"/>
          <w:sz w:val="30"/>
          <w:szCs w:val="30"/>
        </w:rPr>
      </w:pPr>
      <w:r>
        <w:rPr>
          <w:rFonts w:hint="eastAsia" w:ascii="仿宋" w:hAnsi="仿宋" w:eastAsia="仿宋"/>
          <w:sz w:val="30"/>
          <w:szCs w:val="30"/>
        </w:rPr>
        <w:t>图纸按A3规格印制，内容主要包括项目总平面图、工艺流程图等。图纸装订于照片的后面。</w:t>
      </w:r>
    </w:p>
    <w:p>
      <w:pPr>
        <w:ind w:firstLine="570"/>
        <w:rPr>
          <w:rFonts w:ascii="仿宋" w:hAnsi="仿宋" w:eastAsia="仿宋"/>
          <w:sz w:val="30"/>
          <w:szCs w:val="30"/>
        </w:rPr>
      </w:pPr>
      <w:r>
        <w:rPr>
          <w:rFonts w:hint="eastAsia" w:ascii="仿宋" w:hAnsi="仿宋" w:eastAsia="仿宋"/>
          <w:sz w:val="30"/>
          <w:szCs w:val="30"/>
        </w:rPr>
        <w:t>（三）设计中采用了新设备、新材料的应提交权威检测或鉴定单位的证明或鉴定，必要时可增加专项补充材料。</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pPr>
        <w:pStyle w:val="3"/>
        <w:ind w:firstLine="492"/>
        <w:rPr>
          <w:rFonts w:ascii="仿宋" w:hAnsi="仿宋" w:eastAsia="仿宋"/>
          <w:color w:val="000000"/>
          <w:sz w:val="30"/>
          <w:szCs w:val="30"/>
        </w:rPr>
      </w:pPr>
      <w:r>
        <w:rPr>
          <w:rFonts w:hint="eastAsia" w:ascii="仿宋" w:hAnsi="仿宋" w:eastAsia="仿宋"/>
          <w:color w:val="000000"/>
          <w:sz w:val="30"/>
          <w:szCs w:val="30"/>
        </w:rPr>
        <w:t>（一）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pStyle w:val="3"/>
        <w:ind w:firstLine="492"/>
        <w:rPr>
          <w:rFonts w:ascii="仿宋" w:hAnsi="仿宋" w:eastAsia="仿宋"/>
          <w:color w:val="000000"/>
          <w:sz w:val="30"/>
          <w:szCs w:val="30"/>
        </w:rPr>
      </w:pPr>
      <w:r>
        <w:rPr>
          <w:rFonts w:hint="eastAsia" w:ascii="仿宋" w:hAnsi="仿宋" w:eastAsia="仿宋"/>
          <w:color w:val="000000"/>
          <w:sz w:val="30"/>
          <w:szCs w:val="30"/>
        </w:rPr>
        <w:t>（二）由若干单位共同协作完成的工程设计项目，应按整体工程项目，由主要完成单位申报。主要合作设计单位应填写在“项目申报表”的第一项“基本情况”栏。合作设计单位要在“项目申报表”的最后一项“合作勘察设计项目申报声明”中加盖印章。</w:t>
      </w:r>
    </w:p>
    <w:p>
      <w:pPr>
        <w:pStyle w:val="4"/>
        <w:ind w:firstLine="570"/>
        <w:rPr>
          <w:rFonts w:ascii="仿宋" w:hAnsi="仿宋" w:eastAsia="仿宋"/>
          <w:color w:val="000000"/>
          <w:sz w:val="30"/>
          <w:szCs w:val="30"/>
        </w:rPr>
      </w:pPr>
      <w:r>
        <w:rPr>
          <w:rFonts w:hint="eastAsia" w:ascii="仿宋" w:hAnsi="仿宋" w:eastAsia="仿宋"/>
          <w:color w:val="000000"/>
          <w:sz w:val="30"/>
          <w:szCs w:val="30"/>
        </w:rPr>
        <w:t>（三）申报项目必须有建设单位和使用单位对设计的反馈意见和竣工验收证明、投产证明、消防部门出具的验收合格证书。在国外（境外）承接的工程设计项目也应提供相应的评价和证明材料。</w:t>
      </w:r>
    </w:p>
    <w:p>
      <w:pPr>
        <w:ind w:firstLine="570"/>
        <w:rPr>
          <w:rFonts w:ascii="仿宋" w:hAnsi="仿宋" w:eastAsia="仿宋"/>
          <w:color w:val="000000"/>
          <w:sz w:val="30"/>
          <w:szCs w:val="30"/>
        </w:rPr>
      </w:pPr>
      <w:r>
        <w:rPr>
          <w:rFonts w:hint="eastAsia" w:ascii="仿宋" w:hAnsi="仿宋" w:eastAsia="仿宋"/>
          <w:color w:val="000000"/>
          <w:sz w:val="30"/>
          <w:szCs w:val="30"/>
        </w:rPr>
        <w:t>（四）申报材料要完整、准确，图纸要图面清晰，数量不要太多，深度以能说明项目内容为准。设计主要特点部分应具体说明设计难度及创新要点。</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五、填报具体说明</w:t>
      </w:r>
    </w:p>
    <w:p>
      <w:pPr>
        <w:ind w:firstLine="450" w:firstLineChars="150"/>
        <w:rPr>
          <w:rFonts w:ascii="仿宋" w:hAnsi="仿宋" w:eastAsia="仿宋"/>
          <w:color w:val="000000"/>
          <w:sz w:val="30"/>
          <w:szCs w:val="30"/>
        </w:rPr>
      </w:pPr>
      <w:r>
        <w:rPr>
          <w:rFonts w:hint="eastAsia" w:ascii="仿宋" w:hAnsi="仿宋" w:eastAsia="仿宋"/>
          <w:color w:val="000000"/>
          <w:sz w:val="30"/>
          <w:szCs w:val="30"/>
        </w:rPr>
        <w:t>（一）有征地费用和拆迁费用时，在“设计概算”与“竣工决算”，栏目中应予说明。</w:t>
      </w:r>
    </w:p>
    <w:p>
      <w:pPr>
        <w:ind w:firstLine="450" w:firstLineChars="150"/>
        <w:rPr>
          <w:rFonts w:ascii="仿宋" w:hAnsi="仿宋" w:eastAsia="仿宋"/>
          <w:color w:val="000000"/>
          <w:sz w:val="32"/>
        </w:rPr>
      </w:pPr>
      <w:r>
        <w:rPr>
          <w:rFonts w:hint="eastAsia" w:ascii="仿宋" w:hAnsi="仿宋" w:eastAsia="仿宋"/>
          <w:color w:val="000000"/>
          <w:sz w:val="30"/>
          <w:szCs w:val="30"/>
        </w:rPr>
        <w:t>（二）</w:t>
      </w:r>
      <w:r>
        <w:rPr>
          <w:rFonts w:hint="eastAsia" w:ascii="仿宋" w:hAnsi="仿宋" w:eastAsia="仿宋"/>
          <w:bCs/>
          <w:sz w:val="30"/>
          <w:szCs w:val="30"/>
        </w:rPr>
        <w:t>“项目申报表”的第一项“基本情况”中的“申报单位联系人”一栏，应为单位技术管理部门人员，不宜填报具体项目的设计人员。</w:t>
      </w:r>
    </w:p>
    <w:p>
      <w:pPr>
        <w:ind w:firstLine="450" w:firstLineChars="150"/>
        <w:rPr>
          <w:rFonts w:ascii="仿宋" w:hAnsi="仿宋" w:eastAsia="仿宋"/>
          <w:color w:val="000000"/>
          <w:sz w:val="32"/>
        </w:rPr>
      </w:pPr>
      <w:r>
        <w:rPr>
          <w:rFonts w:hint="eastAsia" w:ascii="仿宋" w:hAnsi="仿宋" w:eastAsia="仿宋"/>
          <w:color w:val="000000"/>
          <w:sz w:val="30"/>
          <w:szCs w:val="30"/>
        </w:rPr>
        <w:t>（三）</w:t>
      </w:r>
      <w:r>
        <w:rPr>
          <w:rFonts w:hint="eastAsia" w:ascii="仿宋" w:hAnsi="仿宋" w:eastAsia="仿宋"/>
          <w:bCs/>
          <w:color w:val="000000"/>
          <w:sz w:val="30"/>
          <w:szCs w:val="30"/>
        </w:rPr>
        <w:t>各专业的具体要求（市政部分）</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1、给水工程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（1）投产以来水质统计</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提供水质标准、统计时间、检测频次、检测指标，并需由使用单位盖章确认。</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（2）综合供水能力</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投产后最高日供水量，此时的出水水质指标，供水压力是否正常；是否进行过系统的能力测试和标定。</w:t>
      </w:r>
    </w:p>
    <w:p>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（3）主要构筑物结构安全性能和状况说明。</w:t>
      </w:r>
    </w:p>
    <w:p>
      <w:pPr>
        <w:pStyle w:val="4"/>
        <w:ind w:firstLine="600" w:firstLineChars="200"/>
        <w:rPr>
          <w:rFonts w:ascii="仿宋" w:hAnsi="仿宋" w:eastAsia="仿宋"/>
          <w:color w:val="000000"/>
          <w:sz w:val="30"/>
          <w:szCs w:val="30"/>
        </w:rPr>
      </w:pPr>
      <w:r>
        <w:rPr>
          <w:rFonts w:hint="eastAsia" w:ascii="仿宋" w:hAnsi="仿宋" w:eastAsia="仿宋"/>
          <w:sz w:val="30"/>
          <w:szCs w:val="30"/>
        </w:rPr>
        <w:t>（4）主要机械设备运行状况说明：机泵、排泥等主要设备</w:t>
      </w:r>
    </w:p>
    <w:p>
      <w:pPr>
        <w:pStyle w:val="4"/>
        <w:rPr>
          <w:rFonts w:ascii="仿宋" w:hAnsi="仿宋" w:eastAsia="仿宋"/>
          <w:color w:val="000000"/>
          <w:sz w:val="30"/>
          <w:szCs w:val="30"/>
        </w:rPr>
      </w:pPr>
      <w:r>
        <w:rPr>
          <w:rFonts w:hint="eastAsia" w:ascii="仿宋" w:hAnsi="仿宋" w:eastAsia="仿宋"/>
          <w:sz w:val="30"/>
          <w:szCs w:val="30"/>
        </w:rPr>
        <w:t>投产以来运行状况。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（5）电气、仪表及自动化设备运行状况说明：电气、仪表及自动化设备（药剂自动加注、滤池、泵站自动控制，水厂自控集散系统等）投产以来运行状况。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（6）在运行、维护、管理中发现的设计上优、缺点。</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（7）应对突发性事件的能力评价。</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2、污水处理工程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（1）投产以来水质统计：提供水质标准、统计时间、检测频次、检测项目及检测指标，并需由使用单位盖章确认。</w:t>
      </w:r>
    </w:p>
    <w:p>
      <w:pPr>
        <w:ind w:firstLine="576" w:firstLineChars="192"/>
        <w:rPr>
          <w:rFonts w:ascii="仿宋" w:hAnsi="仿宋" w:eastAsia="仿宋"/>
          <w:color w:val="000000"/>
          <w:sz w:val="30"/>
          <w:szCs w:val="30"/>
        </w:rPr>
      </w:pPr>
      <w:r>
        <w:rPr>
          <w:rFonts w:hint="eastAsia" w:ascii="仿宋" w:hAnsi="仿宋" w:eastAsia="仿宋"/>
          <w:sz w:val="30"/>
          <w:szCs w:val="30"/>
        </w:rPr>
        <w:t>（2）处理污水量：投产后最大日处理量（是否达到或超过设计能力），此时的出水水质和达标情况。</w:t>
      </w:r>
    </w:p>
    <w:p>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（3）主要构筑物结构安全性能及状况说明。</w:t>
      </w:r>
    </w:p>
    <w:p>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（4）主要机械设备运行状况说明：格栅机泵、充氧、混合搅拌、除砂排泥、污泥消化、污泥脱水、沼气利用等机械设备投产后运行状况。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（4）电气、仪表及自动化设备运行状况说明：电气、仪表及自动化设备（检测仪器、泵站自控、投药系统）投产以来运行状况。</w:t>
      </w:r>
    </w:p>
    <w:p>
      <w:pPr>
        <w:ind w:firstLine="576" w:firstLineChars="192"/>
        <w:rPr>
          <w:rFonts w:ascii="仿宋" w:hAnsi="仿宋" w:eastAsia="仿宋"/>
          <w:color w:val="000000"/>
          <w:sz w:val="32"/>
          <w:szCs w:val="28"/>
        </w:rPr>
      </w:pPr>
      <w:r>
        <w:rPr>
          <w:rFonts w:hint="eastAsia" w:ascii="仿宋" w:hAnsi="仿宋" w:eastAsia="仿宋"/>
          <w:color w:val="000000"/>
          <w:sz w:val="30"/>
          <w:szCs w:val="30"/>
        </w:rPr>
        <w:t>（5）在运行、维护、管理中发现的设计优、缺点，对环境的影响（噪声、臭气等），主要经济指标（能耗指标kwh/m3、kwh/kgBOD5等）。</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（6） 污水再生利用、沼气利用、等节能统计资料和节能减排效果的说明。</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3、固废处理工程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（1）投产以来进厂固废、三废排放统计：提供三废处理采用的标准、统计时间、检测频次、检测项目及检测指标。</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（2）固废处理量：投产后固废最大日处理量（是否达到或超过设计能力），此时的处理效果和达标情况。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（3）工程节地节能情况（用地指标折算 m2/t、处理成本折算 元/t）及采取的技术措施。</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（4）主要机械设备运行状况说明：渗沥液抽排及处理、填埋作业、压缩转运、预处理、生化处理、焚烧处理、烟气净化、废水处理、除臭、沼气利用等机械设备运行状况。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（5） 电气、仪表及自动化设备运行状况说明：电气、仪表及自动化设备（检测仪器、厂站自控、投药系统）投产以来运行状况。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（6）在运行、维护、管理中发现设计的优、缺点，对环境的影响（噪声、残渣、污水及废气）。</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4、燃气、热力工程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（1）用户说明应具体说明该工程是否能达到设计指标，如燃气产量和质量，供热能力和质量，同时需说明目前供应情况及产生的效益。</w:t>
      </w:r>
    </w:p>
    <w:p>
      <w:pPr>
        <w:ind w:firstLine="576" w:firstLineChars="192"/>
        <w:rPr>
          <w:rFonts w:ascii="仿宋" w:hAnsi="仿宋" w:eastAsia="仿宋"/>
          <w:sz w:val="30"/>
          <w:szCs w:val="30"/>
        </w:rPr>
      </w:pPr>
      <w:r>
        <w:rPr>
          <w:rFonts w:hint="eastAsia" w:ascii="仿宋" w:hAnsi="仿宋" w:eastAsia="仿宋"/>
          <w:sz w:val="30"/>
          <w:szCs w:val="30"/>
        </w:rPr>
        <w:t>（2）申报项目必须有消防部门验收合格证明。</w:t>
      </w:r>
    </w:p>
    <w:p>
      <w:pPr>
        <w:ind w:firstLine="576" w:firstLineChars="192"/>
        <w:rPr>
          <w:rFonts w:ascii="仿宋" w:hAnsi="仿宋" w:eastAsia="仿宋"/>
          <w:color w:val="000000"/>
          <w:sz w:val="30"/>
          <w:szCs w:val="30"/>
        </w:rPr>
      </w:pPr>
    </w:p>
    <w:p>
      <w:pPr>
        <w:pStyle w:val="15"/>
        <w:spacing w:before="0" w:beforeAutospacing="0" w:after="0" w:afterAutospacing="0"/>
        <w:rPr>
          <w:rFonts w:ascii="黑体" w:hAnsi="黑体" w:eastAsia="黑体"/>
        </w:rPr>
      </w:pPr>
      <w:r>
        <w:rPr>
          <w:rFonts w:hint="eastAsia" w:ascii="仿宋" w:hAnsi="仿宋" w:eastAsia="仿宋"/>
        </w:rPr>
        <w:br w:type="page"/>
      </w:r>
    </w:p>
    <w:p>
      <w:pPr>
        <w:pStyle w:val="15"/>
        <w:jc w:val="center"/>
        <w:rPr>
          <w:rFonts w:ascii="黑体" w:hAnsi="黑体" w:eastAsia="黑体"/>
          <w:sz w:val="48"/>
          <w:szCs w:val="48"/>
        </w:rPr>
      </w:pPr>
      <w:r>
        <w:rPr>
          <w:rFonts w:hint="eastAsia" w:ascii="黑体" w:hAnsi="黑体" w:eastAsia="黑体"/>
          <w:sz w:val="48"/>
          <w:szCs w:val="48"/>
        </w:rPr>
        <w:t>中山市优秀工程勘察设计奖</w:t>
      </w:r>
    </w:p>
    <w:p>
      <w:pPr>
        <w:pStyle w:val="15"/>
        <w:jc w:val="center"/>
        <w:rPr>
          <w:rFonts w:ascii="黑体" w:hAnsi="黑体" w:eastAsia="黑体"/>
          <w:sz w:val="48"/>
          <w:szCs w:val="48"/>
        </w:rPr>
      </w:pPr>
      <w:r>
        <w:rPr>
          <w:rFonts w:hint="eastAsia" w:ascii="黑体" w:hAnsi="黑体" w:eastAsia="黑体"/>
          <w:color w:val="000000"/>
          <w:sz w:val="48"/>
          <w:szCs w:val="48"/>
        </w:rPr>
        <w:t>工业工程设计</w:t>
      </w:r>
      <w:r>
        <w:rPr>
          <w:rFonts w:hint="eastAsia" w:ascii="黑体" w:hAnsi="黑体" w:eastAsia="黑体"/>
          <w:sz w:val="48"/>
          <w:szCs w:val="48"/>
        </w:rPr>
        <w:t>项目</w:t>
      </w:r>
    </w:p>
    <w:p>
      <w:pPr>
        <w:pStyle w:val="15"/>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720" w:firstLineChars="239"/>
        <w:rPr>
          <w:rStyle w:val="16"/>
          <w:rFonts w:ascii="仿宋_GB2312" w:eastAsia="仿宋_GB2312"/>
          <w:b/>
          <w:sz w:val="30"/>
          <w:szCs w:val="30"/>
          <w:u w:val="single"/>
        </w:rPr>
      </w:pPr>
      <w:r>
        <w:rPr>
          <w:rStyle w:val="16"/>
          <w:rFonts w:hint="eastAsia" w:ascii="仿宋_GB2312" w:eastAsia="仿宋_GB2312"/>
          <w:b/>
          <w:sz w:val="30"/>
          <w:szCs w:val="30"/>
        </w:rPr>
        <w:t>项目名称：</w:t>
      </w:r>
      <w:r>
        <w:rPr>
          <w:rStyle w:val="16"/>
          <w:rFonts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6"/>
          <w:rFonts w:hint="eastAsia" w:ascii="仿宋_GB2312" w:eastAsia="仿宋_GB2312"/>
          <w:b/>
          <w:sz w:val="30"/>
          <w:szCs w:val="30"/>
        </w:rPr>
        <w:t>申报类型：</w:t>
      </w:r>
      <w:r>
        <w:rPr>
          <w:rStyle w:val="16"/>
          <w:rFonts w:hint="eastAsia"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6"/>
          <w:rFonts w:hint="eastAsia" w:ascii="仿宋_GB2312" w:eastAsia="仿宋_GB2312"/>
          <w:b/>
          <w:sz w:val="30"/>
          <w:szCs w:val="30"/>
        </w:rPr>
        <w:t>申报单位：</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u w:val="single"/>
        </w:rPr>
        <w:t xml:space="preserve">  </w:t>
      </w:r>
      <w:r>
        <w:rPr>
          <w:rStyle w:val="16"/>
          <w:rFonts w:ascii="仿宋_GB2312" w:eastAsia="仿宋_GB2312"/>
          <w:b/>
          <w:sz w:val="30"/>
          <w:szCs w:val="30"/>
          <w:u w:val="single"/>
        </w:rPr>
        <w:t xml:space="preserve"> </w:t>
      </w:r>
      <w:r>
        <w:rPr>
          <w:rStyle w:val="16"/>
          <w:rFonts w:hint="eastAsia" w:ascii="仿宋_GB2312" w:eastAsia="仿宋_GB2312"/>
          <w:b/>
          <w:sz w:val="30"/>
          <w:szCs w:val="30"/>
        </w:rPr>
        <w:t>（公章）</w:t>
      </w:r>
    </w:p>
    <w:p>
      <w:pPr>
        <w:ind w:firstLine="744" w:firstLineChars="247"/>
        <w:rPr>
          <w:rStyle w:val="17"/>
        </w:rPr>
      </w:pPr>
      <w:r>
        <w:rPr>
          <w:rStyle w:val="16"/>
          <w:rFonts w:hint="eastAsia" w:ascii="仿宋_GB2312" w:eastAsia="仿宋_GB2312"/>
          <w:b/>
          <w:sz w:val="30"/>
          <w:szCs w:val="30"/>
        </w:rPr>
        <w:t>填报日期：</w:t>
      </w:r>
      <w:r>
        <w:rPr>
          <w:rStyle w:val="16"/>
          <w:rFonts w:ascii="仿宋_GB2312" w:eastAsia="仿宋_GB2312"/>
          <w:b/>
          <w:sz w:val="30"/>
          <w:szCs w:val="30"/>
          <w:u w:val="single"/>
        </w:rPr>
        <w:t xml:space="preserve">            </w:t>
      </w:r>
      <w:r>
        <w:rPr>
          <w:rStyle w:val="16"/>
          <w:rFonts w:hint="eastAsia" w:ascii="仿宋_GB2312" w:eastAsia="仿宋_GB2312"/>
          <w:b/>
          <w:sz w:val="30"/>
          <w:szCs w:val="30"/>
        </w:rPr>
        <w:t>年</w:t>
      </w:r>
      <w:r>
        <w:rPr>
          <w:rStyle w:val="16"/>
          <w:rFonts w:ascii="仿宋_GB2312" w:eastAsia="仿宋_GB2312"/>
          <w:b/>
          <w:sz w:val="30"/>
          <w:szCs w:val="30"/>
          <w:u w:val="single"/>
        </w:rPr>
        <w:t xml:space="preserve">      </w:t>
      </w:r>
      <w:r>
        <w:rPr>
          <w:rStyle w:val="16"/>
          <w:rFonts w:hint="eastAsia" w:ascii="仿宋_GB2312" w:eastAsia="仿宋_GB2312"/>
          <w:b/>
          <w:sz w:val="30"/>
          <w:szCs w:val="30"/>
        </w:rPr>
        <w:t>月</w:t>
      </w:r>
      <w:r>
        <w:rPr>
          <w:rStyle w:val="16"/>
          <w:rFonts w:ascii="仿宋_GB2312" w:eastAsia="仿宋_GB2312"/>
          <w:b/>
          <w:sz w:val="30"/>
          <w:szCs w:val="30"/>
          <w:u w:val="single"/>
        </w:rPr>
        <w:t xml:space="preserve">       </w:t>
      </w:r>
      <w:r>
        <w:rPr>
          <w:rStyle w:val="16"/>
          <w:rFonts w:hint="eastAsia" w:ascii="仿宋_GB2312" w:eastAsia="仿宋_GB2312"/>
          <w:b/>
          <w:sz w:val="30"/>
          <w:szCs w:val="30"/>
        </w:rPr>
        <w:t>日</w:t>
      </w:r>
    </w:p>
    <w:p>
      <w:pPr>
        <w:jc w:val="center"/>
        <w:rPr>
          <w:rStyle w:val="17"/>
        </w:rPr>
      </w:pPr>
    </w:p>
    <w:p>
      <w:pPr>
        <w:jc w:val="center"/>
        <w:rPr>
          <w:rStyle w:val="17"/>
        </w:rPr>
      </w:pPr>
    </w:p>
    <w:p>
      <w:pPr>
        <w:jc w:val="center"/>
        <w:rPr>
          <w:rStyle w:val="17"/>
        </w:rPr>
      </w:pPr>
    </w:p>
    <w:p>
      <w:pPr>
        <w:jc w:val="center"/>
        <w:rPr>
          <w:rStyle w:val="17"/>
        </w:rPr>
      </w:pPr>
    </w:p>
    <w:p>
      <w:pPr>
        <w:jc w:val="center"/>
        <w:rPr>
          <w:rStyle w:val="17"/>
        </w:rPr>
      </w:pPr>
    </w:p>
    <w:p>
      <w:pPr>
        <w:jc w:val="center"/>
        <w:rPr>
          <w:rStyle w:val="11"/>
          <w:sz w:val="36"/>
          <w:szCs w:val="36"/>
        </w:rPr>
      </w:pPr>
      <w:r>
        <w:rPr>
          <w:rStyle w:val="17"/>
          <w:rFonts w:hint="eastAsia"/>
          <w:b/>
          <w:sz w:val="32"/>
          <w:szCs w:val="32"/>
        </w:rPr>
        <w:t>中山市工程勘察设计行业协会</w:t>
      </w:r>
      <w:r>
        <w:rPr>
          <w:rStyle w:val="17"/>
          <w:b/>
          <w:sz w:val="32"/>
          <w:szCs w:val="32"/>
        </w:rPr>
        <w:t>监制</w:t>
      </w:r>
      <w:r>
        <w:rPr>
          <w:rFonts w:hint="eastAsia" w:ascii="宋体" w:hAnsi="宋体"/>
          <w:color w:val="000000"/>
          <w:sz w:val="36"/>
          <w:szCs w:val="36"/>
        </w:rPr>
        <w:br w:type="page"/>
      </w:r>
      <w:r>
        <w:rPr>
          <w:rStyle w:val="11"/>
          <w:sz w:val="36"/>
          <w:szCs w:val="36"/>
        </w:rPr>
        <w:t>申报单位法</w:t>
      </w:r>
      <w:r>
        <w:rPr>
          <w:rStyle w:val="11"/>
          <w:rFonts w:hint="eastAsia"/>
          <w:sz w:val="36"/>
          <w:szCs w:val="36"/>
        </w:rPr>
        <w:t>定</w:t>
      </w:r>
      <w:r>
        <w:rPr>
          <w:rStyle w:val="11"/>
          <w:sz w:val="36"/>
          <w:szCs w:val="36"/>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宋体" w:hAnsi="宋体"/>
          <w:b/>
          <w:color w:val="000000"/>
          <w:sz w:val="36"/>
          <w:szCs w:val="36"/>
        </w:rPr>
      </w:pPr>
    </w:p>
    <w:p>
      <w:pPr>
        <w:jc w:val="center"/>
        <w:rPr>
          <w:rFonts w:ascii="ˎ̥" w:hAnsi="ˎ̥"/>
          <w:b/>
          <w:sz w:val="32"/>
          <w:szCs w:val="32"/>
        </w:rPr>
      </w:pPr>
      <w:r>
        <w:rPr>
          <w:rFonts w:ascii="宋体" w:hAnsi="宋体"/>
          <w:b/>
          <w:color w:val="000000"/>
          <w:sz w:val="36"/>
          <w:szCs w:val="36"/>
        </w:rPr>
        <w:br w:type="page"/>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pP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 工程项目承担单位法人证书</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 工程项目承担单位相应资质证书</w:t>
            </w:r>
          </w:p>
          <w:p>
            <w:pPr>
              <w:spacing w:line="500" w:lineRule="exact"/>
              <w:jc w:val="left"/>
              <w:rPr>
                <w:rFonts w:ascii="仿宋" w:hAnsi="仿宋" w:eastAsia="仿宋" w:cs="仿宋"/>
                <w:color w:val="000000"/>
                <w:sz w:val="28"/>
                <w:szCs w:val="28"/>
              </w:rPr>
            </w:pPr>
            <w:r>
              <w:rPr>
                <w:rStyle w:val="14"/>
                <w:rFonts w:hint="eastAsia" w:ascii="仿宋" w:hAnsi="仿宋" w:eastAsia="仿宋" w:cs="仿宋"/>
                <w:kern w:val="0"/>
                <w:sz w:val="28"/>
                <w:szCs w:val="28"/>
              </w:rPr>
              <w:t>3</w:t>
            </w:r>
            <w:r>
              <w:rPr>
                <w:rFonts w:hint="eastAsia" w:ascii="仿宋" w:hAnsi="仿宋" w:eastAsia="仿宋" w:cs="仿宋"/>
                <w:color w:val="000000"/>
                <w:sz w:val="28"/>
                <w:szCs w:val="28"/>
              </w:rPr>
              <w:t>. 工程项目竣工验收备案表或相关文件证明</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 建设单位或使用单位反馈意见及盖章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 xml:space="preserve"> </w:t>
            </w:r>
            <w:r>
              <w:rPr>
                <w:rFonts w:hint="eastAsia" w:ascii="仿宋" w:hAnsi="仿宋" w:eastAsia="仿宋" w:cs="仿宋"/>
                <w:color w:val="000000"/>
                <w:sz w:val="28"/>
                <w:szCs w:val="28"/>
              </w:rPr>
              <w:t>合作设计项目证明（如有合作单位，合作单位盖章）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 其他文件（已有奖励、涉密项目处理、专项技术成果认定证明等）</w:t>
            </w:r>
          </w:p>
          <w:p>
            <w:pPr>
              <w:spacing w:line="500" w:lineRule="exact"/>
              <w:rPr>
                <w:rFonts w:ascii="仿宋" w:hAnsi="仿宋" w:eastAsia="仿宋" w:cs="仿宋"/>
                <w:sz w:val="28"/>
                <w:szCs w:val="28"/>
              </w:rPr>
            </w:pPr>
            <w:r>
              <w:rPr>
                <w:rFonts w:hint="eastAsia" w:ascii="仿宋" w:hAnsi="仿宋" w:eastAsia="仿宋" w:cs="仿宋"/>
                <w:color w:val="000000"/>
                <w:sz w:val="28"/>
                <w:szCs w:val="28"/>
              </w:rPr>
              <w:t>7. 工程项目主要技术文件（报告、图纸、影像资料）</w:t>
            </w:r>
          </w:p>
          <w:p>
            <w:pPr>
              <w:jc w:val="left"/>
              <w:rPr>
                <w:rFonts w:eastAsia="仿宋_GB2312"/>
                <w:color w:val="000000"/>
                <w:szCs w:val="21"/>
              </w:rPr>
            </w:pPr>
          </w:p>
          <w:p>
            <w:pPr>
              <w:spacing w:line="360" w:lineRule="exact"/>
              <w:jc w:val="left"/>
              <w:rPr>
                <w:rFonts w:ascii="仿宋_GB2312" w:eastAsia="仿宋_GB2312"/>
                <w:color w:val="000000"/>
                <w:sz w:val="28"/>
                <w:szCs w:val="28"/>
              </w:rPr>
            </w:pPr>
          </w:p>
        </w:tc>
      </w:tr>
    </w:tbl>
    <w:p>
      <w:pPr>
        <w:jc w:val="center"/>
        <w:rPr>
          <w:rFonts w:ascii="宋体" w:hAnsi="宋体"/>
          <w:b/>
          <w:color w:val="000000"/>
          <w:sz w:val="36"/>
          <w:szCs w:val="36"/>
        </w:rPr>
      </w:pPr>
      <w:r>
        <w:rPr>
          <w:rFonts w:hint="eastAsia" w:ascii="宋体" w:hAnsi="宋体"/>
          <w:b/>
          <w:color w:val="000000"/>
          <w:sz w:val="36"/>
          <w:szCs w:val="36"/>
        </w:rPr>
        <w:t>工程勘察设计项目特点</w:t>
      </w:r>
    </w:p>
    <w:tbl>
      <w:tblPr>
        <w:tblStyle w:val="9"/>
        <w:tblW w:w="88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7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项目规模</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专业类别</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设计概算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竣工决算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1"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主要设计特点</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bl>
    <w:p>
      <w:pPr>
        <w:spacing w:line="360" w:lineRule="auto"/>
        <w:jc w:val="center"/>
        <w:rPr>
          <w:rFonts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spacing w:line="360" w:lineRule="auto"/>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 xml:space="preserve"> 审核意见</w:t>
      </w:r>
    </w:p>
    <w:tbl>
      <w:tblPr>
        <w:tblStyle w:val="9"/>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ind w:right="10" w:rightChars="5"/>
        <w:jc w:val="center"/>
        <w:rPr>
          <w:rStyle w:val="11"/>
          <w:sz w:val="36"/>
          <w:szCs w:val="36"/>
        </w:rPr>
      </w:pPr>
      <w:r>
        <w:br w:type="page"/>
      </w:r>
      <w:r>
        <w:rPr>
          <w:rStyle w:val="11"/>
          <w:rFonts w:hint="eastAsia"/>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11"/>
          <w:sz w:val="30"/>
          <w:szCs w:val="30"/>
        </w:rPr>
      </w:pPr>
      <w:r>
        <w:rPr>
          <w:rStyle w:val="11"/>
          <w:rFonts w:hint="eastAsia"/>
          <w:sz w:val="30"/>
          <w:szCs w:val="30"/>
        </w:rPr>
        <w:t>合作设计单位</w:t>
      </w:r>
    </w:p>
    <w:tbl>
      <w:tblPr>
        <w:tblStyle w:val="9"/>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96"/>
        <w:gridCol w:w="4208"/>
        <w:gridCol w:w="863"/>
        <w:gridCol w:w="1170"/>
        <w:gridCol w:w="1037"/>
        <w:gridCol w:w="12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pPr>
        <w:rPr>
          <w:rFonts w:ascii="仿宋_GB2312" w:eastAsia="仿宋_GB2312"/>
          <w:sz w:val="18"/>
          <w:szCs w:val="18"/>
        </w:rPr>
      </w:pPr>
    </w:p>
    <w:p/>
    <w:p/>
    <w:p>
      <w:pPr>
        <w:rPr>
          <w:vanish/>
        </w:rPr>
      </w:pPr>
    </w:p>
    <w:p>
      <w:pPr>
        <w:jc w:val="center"/>
        <w:rPr>
          <w:rStyle w:val="11"/>
          <w:sz w:val="30"/>
          <w:szCs w:val="30"/>
        </w:rPr>
      </w:pPr>
      <w:r>
        <w:rPr>
          <w:rStyle w:val="11"/>
          <w:rFonts w:hint="eastAsia"/>
          <w:sz w:val="30"/>
          <w:szCs w:val="30"/>
        </w:rPr>
        <w:t>合作</w:t>
      </w:r>
      <w:r>
        <w:rPr>
          <w:rStyle w:val="11"/>
          <w:sz w:val="30"/>
          <w:szCs w:val="30"/>
        </w:rPr>
        <w:t>单位（机构）签</w:t>
      </w:r>
      <w:r>
        <w:rPr>
          <w:rStyle w:val="11"/>
          <w:rFonts w:hint="eastAsia"/>
          <w:sz w:val="30"/>
          <w:szCs w:val="30"/>
        </w:rPr>
        <w:t>名</w:t>
      </w:r>
      <w:r>
        <w:rPr>
          <w:rStyle w:val="11"/>
          <w:sz w:val="30"/>
          <w:szCs w:val="30"/>
        </w:rPr>
        <w:t>盖章</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706"/>
        <w:gridCol w:w="1707"/>
        <w:gridCol w:w="1707"/>
        <w:gridCol w:w="1707"/>
        <w:gridCol w:w="17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Pr>
        <w:jc w:val="center"/>
        <w:rPr>
          <w:rStyle w:val="11"/>
          <w:rFonts w:hint="eastAsia" w:ascii="ˎ̥" w:hAnsi="ˎ̥"/>
          <w:sz w:val="30"/>
          <w:szCs w:val="30"/>
        </w:rPr>
      </w:pPr>
    </w:p>
    <w:p/>
    <w:sectPr>
      <w:headerReference r:id="rId6" w:type="default"/>
      <w:footerReference r:id="rId7" w:type="default"/>
      <w:footerReference r:id="rId8" w:type="even"/>
      <w:pgSz w:w="11906" w:h="16838"/>
      <w:pgMar w:top="130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dobe 宋体 Std L">
    <w:altName w:val="Arial Unicode MS"/>
    <w:panose1 w:val="000000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2"/>
                            </w:rPr>
                          </w:pPr>
                          <w:r>
                            <w:fldChar w:fldCharType="begin"/>
                          </w:r>
                          <w:r>
                            <w:rPr>
                              <w:rStyle w:val="12"/>
                            </w:rPr>
                            <w:instrText xml:space="preserve">PAGE  </w:instrText>
                          </w:r>
                          <w:r>
                            <w:fldChar w:fldCharType="separate"/>
                          </w:r>
                          <w:r>
                            <w:rPr>
                              <w:rStyle w:val="12"/>
                            </w:rPr>
                            <w:t>111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Y9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m1j1yQEAAJsDAAAOAAAAAAAAAAEAIAAAAB4BAABkcnMvZTJvRG9j&#10;LnhtbFBLBQYAAAAABgAGAFkBAABZBQAAAAA=&#10;">
              <v:fill on="f" focussize="0,0"/>
              <v:stroke on="f"/>
              <v:imagedata o:title=""/>
              <o:lock v:ext="edit" aspectratio="f"/>
              <v:textbox inset="0mm,0mm,0mm,0mm" style="mso-fit-shape-to-text:t;">
                <w:txbxContent>
                  <w:p>
                    <w:pPr>
                      <w:pStyle w:val="5"/>
                      <w:rPr>
                        <w:rStyle w:val="12"/>
                      </w:rPr>
                    </w:pPr>
                    <w:r>
                      <w:fldChar w:fldCharType="begin"/>
                    </w:r>
                    <w:r>
                      <w:rPr>
                        <w:rStyle w:val="12"/>
                      </w:rPr>
                      <w:instrText xml:space="preserve">PAGE  </w:instrText>
                    </w:r>
                    <w:r>
                      <w:fldChar w:fldCharType="separate"/>
                    </w:r>
                    <w:r>
                      <w:rPr>
                        <w:rStyle w:val="12"/>
                      </w:rPr>
                      <w:t>111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36ECA"/>
    <w:multiLevelType w:val="multilevel"/>
    <w:tmpl w:val="00236ECA"/>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028139F6"/>
    <w:multiLevelType w:val="multilevel"/>
    <w:tmpl w:val="028139F6"/>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4D878B0"/>
    <w:multiLevelType w:val="multilevel"/>
    <w:tmpl w:val="04D878B0"/>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
    <w:nsid w:val="09C32765"/>
    <w:multiLevelType w:val="multilevel"/>
    <w:tmpl w:val="09C32765"/>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0A2F695E"/>
    <w:multiLevelType w:val="multilevel"/>
    <w:tmpl w:val="0A2F695E"/>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0DF10687"/>
    <w:multiLevelType w:val="multilevel"/>
    <w:tmpl w:val="0DF10687"/>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166437E2"/>
    <w:multiLevelType w:val="multilevel"/>
    <w:tmpl w:val="166437E2"/>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17F11FDA"/>
    <w:multiLevelType w:val="multilevel"/>
    <w:tmpl w:val="17F11FDA"/>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8">
    <w:nsid w:val="1A014F2B"/>
    <w:multiLevelType w:val="multilevel"/>
    <w:tmpl w:val="1A014F2B"/>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216A0B5F"/>
    <w:multiLevelType w:val="multilevel"/>
    <w:tmpl w:val="216A0B5F"/>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0">
    <w:nsid w:val="25C651F1"/>
    <w:multiLevelType w:val="multilevel"/>
    <w:tmpl w:val="25C651F1"/>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2809287F"/>
    <w:multiLevelType w:val="multilevel"/>
    <w:tmpl w:val="2809287F"/>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2">
    <w:nsid w:val="2F4B109C"/>
    <w:multiLevelType w:val="multilevel"/>
    <w:tmpl w:val="2F4B109C"/>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3">
    <w:nsid w:val="31084606"/>
    <w:multiLevelType w:val="multilevel"/>
    <w:tmpl w:val="31084606"/>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4">
    <w:nsid w:val="3EAC00F4"/>
    <w:multiLevelType w:val="multilevel"/>
    <w:tmpl w:val="3EAC00F4"/>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4621297D"/>
    <w:multiLevelType w:val="multilevel"/>
    <w:tmpl w:val="4621297D"/>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6">
    <w:nsid w:val="4CA64B99"/>
    <w:multiLevelType w:val="multilevel"/>
    <w:tmpl w:val="4CA64B99"/>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7">
    <w:nsid w:val="6BE45607"/>
    <w:multiLevelType w:val="multilevel"/>
    <w:tmpl w:val="6BE45607"/>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8">
    <w:nsid w:val="6CE25E25"/>
    <w:multiLevelType w:val="multilevel"/>
    <w:tmpl w:val="6CE25E25"/>
    <w:lvl w:ilvl="0" w:tentative="0">
      <w:start w:val="1"/>
      <w:numFmt w:val="decimal"/>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9">
    <w:nsid w:val="75FD389F"/>
    <w:multiLevelType w:val="multilevel"/>
    <w:tmpl w:val="75FD389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0">
    <w:nsid w:val="7A87645F"/>
    <w:multiLevelType w:val="multilevel"/>
    <w:tmpl w:val="7A87645F"/>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0"/>
  </w:num>
  <w:num w:numId="2">
    <w:abstractNumId w:val="9"/>
  </w:num>
  <w:num w:numId="3">
    <w:abstractNumId w:val="20"/>
  </w:num>
  <w:num w:numId="4">
    <w:abstractNumId w:val="5"/>
  </w:num>
  <w:num w:numId="5">
    <w:abstractNumId w:val="19"/>
  </w:num>
  <w:num w:numId="6">
    <w:abstractNumId w:val="4"/>
  </w:num>
  <w:num w:numId="7">
    <w:abstractNumId w:val="18"/>
  </w:num>
  <w:num w:numId="8">
    <w:abstractNumId w:val="13"/>
  </w:num>
  <w:num w:numId="9">
    <w:abstractNumId w:val="3"/>
  </w:num>
  <w:num w:numId="10">
    <w:abstractNumId w:val="0"/>
  </w:num>
  <w:num w:numId="11">
    <w:abstractNumId w:val="14"/>
  </w:num>
  <w:num w:numId="12">
    <w:abstractNumId w:val="8"/>
  </w:num>
  <w:num w:numId="13">
    <w:abstractNumId w:val="6"/>
  </w:num>
  <w:num w:numId="14">
    <w:abstractNumId w:val="1"/>
  </w:num>
  <w:num w:numId="15">
    <w:abstractNumId w:val="15"/>
  </w:num>
  <w:num w:numId="16">
    <w:abstractNumId w:val="17"/>
  </w:num>
  <w:num w:numId="17">
    <w:abstractNumId w:val="12"/>
  </w:num>
  <w:num w:numId="18">
    <w:abstractNumId w:val="16"/>
  </w:num>
  <w:num w:numId="19">
    <w:abstractNumId w:val="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OWY3YjhjMzg1OTZjMDM1NTJkMDk2ODQ2YWQ0MDgifQ=="/>
  </w:docVars>
  <w:rsids>
    <w:rsidRoot w:val="00000000"/>
    <w:rsid w:val="02985345"/>
    <w:rsid w:val="03D1333D"/>
    <w:rsid w:val="0AE46BF4"/>
    <w:rsid w:val="0C4C3EA9"/>
    <w:rsid w:val="0EE303C9"/>
    <w:rsid w:val="11E65B23"/>
    <w:rsid w:val="13046454"/>
    <w:rsid w:val="1AFE6CB6"/>
    <w:rsid w:val="1DEA038E"/>
    <w:rsid w:val="266D6A9E"/>
    <w:rsid w:val="276C10BB"/>
    <w:rsid w:val="2ADC41F2"/>
    <w:rsid w:val="2C7A714B"/>
    <w:rsid w:val="33CF7207"/>
    <w:rsid w:val="35081125"/>
    <w:rsid w:val="35AB75E3"/>
    <w:rsid w:val="37F52D97"/>
    <w:rsid w:val="4CB1128C"/>
    <w:rsid w:val="5A117165"/>
    <w:rsid w:val="5BF925A6"/>
    <w:rsid w:val="5C0D1BAE"/>
    <w:rsid w:val="5EEE5CC7"/>
    <w:rsid w:val="606049A2"/>
    <w:rsid w:val="6DEC5AC7"/>
    <w:rsid w:val="701632CF"/>
    <w:rsid w:val="71526589"/>
    <w:rsid w:val="72023B0B"/>
    <w:rsid w:val="747D391D"/>
    <w:rsid w:val="74AB66DC"/>
    <w:rsid w:val="750202C6"/>
    <w:rsid w:val="76514967"/>
    <w:rsid w:val="78C06E32"/>
    <w:rsid w:val="78D83818"/>
    <w:rsid w:val="793B1AA7"/>
    <w:rsid w:val="7A8C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adjustRightInd w:val="0"/>
      <w:spacing w:line="360" w:lineRule="atLeast"/>
      <w:jc w:val="left"/>
    </w:pPr>
    <w:rPr>
      <w:kern w:val="0"/>
      <w:sz w:val="24"/>
    </w:rPr>
  </w:style>
  <w:style w:type="paragraph" w:styleId="3">
    <w:name w:val="Body Text Indent"/>
    <w:basedOn w:val="1"/>
    <w:autoRedefine/>
    <w:qFormat/>
    <w:uiPriority w:val="99"/>
    <w:pPr>
      <w:spacing w:after="120"/>
      <w:ind w:left="420" w:leftChars="200"/>
    </w:p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99"/>
    <w:pPr>
      <w:spacing w:after="120"/>
      <w:ind w:left="420" w:leftChars="200"/>
    </w:pPr>
    <w:rPr>
      <w:sz w:val="16"/>
      <w:szCs w:val="16"/>
    </w:rPr>
  </w:style>
  <w:style w:type="paragraph" w:styleId="8">
    <w:name w:val="Body Text 2"/>
    <w:basedOn w:val="1"/>
    <w:autoRedefine/>
    <w:qFormat/>
    <w:uiPriority w:val="0"/>
    <w:pPr>
      <w:jc w:val="center"/>
    </w:pPr>
    <w:rPr>
      <w:rFonts w:hint="eastAsia" w:ascii="黑体" w:eastAsia="黑体"/>
      <w:sz w:val="44"/>
      <w:szCs w:val="28"/>
    </w:rPr>
  </w:style>
  <w:style w:type="character" w:styleId="11">
    <w:name w:val="Strong"/>
    <w:basedOn w:val="10"/>
    <w:autoRedefine/>
    <w:qFormat/>
    <w:uiPriority w:val="22"/>
    <w:rPr>
      <w:b/>
      <w:bCs/>
    </w:rPr>
  </w:style>
  <w:style w:type="character" w:styleId="12">
    <w:name w:val="page number"/>
    <w:basedOn w:val="10"/>
    <w:autoRedefine/>
    <w:qFormat/>
    <w:uiPriority w:val="0"/>
  </w:style>
  <w:style w:type="character" w:styleId="13">
    <w:name w:val="Hyperlink"/>
    <w:basedOn w:val="10"/>
    <w:autoRedefine/>
    <w:unhideWhenUsed/>
    <w:qFormat/>
    <w:uiPriority w:val="99"/>
    <w:rPr>
      <w:color w:val="0000FF"/>
      <w:u w:val="single"/>
    </w:rPr>
  </w:style>
  <w:style w:type="character" w:styleId="14">
    <w:name w:val="annotation reference"/>
    <w:autoRedefine/>
    <w:qFormat/>
    <w:uiPriority w:val="0"/>
    <w:rPr>
      <w:sz w:val="21"/>
      <w:szCs w:val="21"/>
    </w:rPr>
  </w:style>
  <w:style w:type="paragraph" w:customStyle="1" w:styleId="15">
    <w:name w:val="style1"/>
    <w:basedOn w:val="1"/>
    <w:autoRedefine/>
    <w:qFormat/>
    <w:uiPriority w:val="0"/>
    <w:pPr>
      <w:widowControl/>
      <w:spacing w:before="100" w:beforeAutospacing="1" w:after="100" w:afterAutospacing="1"/>
      <w:jc w:val="left"/>
    </w:pPr>
    <w:rPr>
      <w:rFonts w:ascii="宋体" w:hAnsi="宋体" w:cs="宋体"/>
      <w:b/>
      <w:bCs/>
      <w:kern w:val="0"/>
      <w:sz w:val="51"/>
      <w:szCs w:val="51"/>
    </w:rPr>
  </w:style>
  <w:style w:type="character" w:customStyle="1" w:styleId="16">
    <w:name w:val="wordtitle31"/>
    <w:basedOn w:val="10"/>
    <w:autoRedefine/>
    <w:qFormat/>
    <w:uiPriority w:val="0"/>
    <w:rPr>
      <w:rFonts w:hint="default" w:ascii="ˎ̥" w:hAnsi="ˎ̥"/>
      <w:sz w:val="32"/>
      <w:szCs w:val="32"/>
    </w:rPr>
  </w:style>
  <w:style w:type="character" w:customStyle="1" w:styleId="17">
    <w:name w:val="wordtitle21"/>
    <w:basedOn w:val="10"/>
    <w:autoRedefine/>
    <w:qFormat/>
    <w:uiPriority w:val="0"/>
    <w:rPr>
      <w:rFonts w:hint="default" w:ascii="ˎ̥" w:hAnsi="ˎ̥"/>
      <w:sz w:val="36"/>
      <w:szCs w:val="36"/>
    </w:rPr>
  </w:style>
  <w:style w:type="paragraph" w:customStyle="1" w:styleId="18">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Czj</cp:lastModifiedBy>
  <dcterms:modified xsi:type="dcterms:W3CDTF">2024-03-04T01:22:27Z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4A6D37C95D5B4BBA83B8C117FA24B5FB_13</vt:lpwstr>
  </property>
</Properties>
</file>