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附件1：盈建科碳排放、节能软件设计团购方案书</w:t>
      </w:r>
    </w:p>
    <w:bookmarkEnd w:id="0"/>
    <w:p>
      <w:pPr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当团购单位和个人购买数量总和≥5时，以下团购方案可激活执行:</w:t>
      </w:r>
    </w:p>
    <w:tbl>
      <w:tblPr>
        <w:tblStyle w:val="7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65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</w:tcPr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软件名称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原价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团购优惠价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471" w:type="dxa"/>
          </w:tcPr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团购方案1：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Y-GCES碳排放设计软件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3万/套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新用户1.8万/套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盈建科结构用户1.5/套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</w:tcPr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团购方案2：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Y-GBEC节能设计软件（全国公建+全国居建）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6万/套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新用户2.8万/套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盈建科结构用户2.5万/套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</w:tcPr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团购方案3：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Y-GCES碳排放设计软件+Y-GBEC节能设计软件（全国公建+全国居建）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9万/套</w:t>
            </w:r>
          </w:p>
        </w:tc>
        <w:tc>
          <w:tcPr>
            <w:tcW w:w="4150" w:type="dxa"/>
            <w:vAlign w:val="center"/>
          </w:tcPr>
          <w:p>
            <w:pPr>
              <w:ind w:firstLine="320" w:firstLineChars="1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新用户4.2万/套</w:t>
            </w:r>
          </w:p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盈建科结构用户3.8万/套</w:t>
            </w:r>
          </w:p>
        </w:tc>
      </w:tr>
    </w:tbl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中山地区盈建科联系人：文哲武18520433961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2"/>
    <w:rsid w:val="000002D3"/>
    <w:rsid w:val="00014DDF"/>
    <w:rsid w:val="00021C02"/>
    <w:rsid w:val="000802AE"/>
    <w:rsid w:val="000D3FAD"/>
    <w:rsid w:val="000E34D6"/>
    <w:rsid w:val="000F5C56"/>
    <w:rsid w:val="0010082D"/>
    <w:rsid w:val="00101AFB"/>
    <w:rsid w:val="001111C3"/>
    <w:rsid w:val="001628E6"/>
    <w:rsid w:val="001A5836"/>
    <w:rsid w:val="001E037A"/>
    <w:rsid w:val="001E623A"/>
    <w:rsid w:val="00205E75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86834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50806"/>
    <w:rsid w:val="00694BF2"/>
    <w:rsid w:val="006B1BA5"/>
    <w:rsid w:val="00726B9F"/>
    <w:rsid w:val="00765B9C"/>
    <w:rsid w:val="0077132A"/>
    <w:rsid w:val="0077553F"/>
    <w:rsid w:val="00783082"/>
    <w:rsid w:val="007B7F17"/>
    <w:rsid w:val="007C4CC7"/>
    <w:rsid w:val="007D21B4"/>
    <w:rsid w:val="0081103B"/>
    <w:rsid w:val="00816548"/>
    <w:rsid w:val="00887E35"/>
    <w:rsid w:val="00895AAD"/>
    <w:rsid w:val="008E7017"/>
    <w:rsid w:val="00905F44"/>
    <w:rsid w:val="00915ED2"/>
    <w:rsid w:val="00956184"/>
    <w:rsid w:val="00982667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B5E34"/>
    <w:rsid w:val="00AD4EE2"/>
    <w:rsid w:val="00B00A35"/>
    <w:rsid w:val="00B349C9"/>
    <w:rsid w:val="00B52297"/>
    <w:rsid w:val="00B524BE"/>
    <w:rsid w:val="00B74633"/>
    <w:rsid w:val="00B76EE4"/>
    <w:rsid w:val="00B86202"/>
    <w:rsid w:val="00B96B39"/>
    <w:rsid w:val="00BD4331"/>
    <w:rsid w:val="00C13596"/>
    <w:rsid w:val="00C276FF"/>
    <w:rsid w:val="00C953FA"/>
    <w:rsid w:val="00CA305B"/>
    <w:rsid w:val="00CB6F13"/>
    <w:rsid w:val="00CB72F6"/>
    <w:rsid w:val="00CC2CCF"/>
    <w:rsid w:val="00D10528"/>
    <w:rsid w:val="00D35858"/>
    <w:rsid w:val="00D41902"/>
    <w:rsid w:val="00D4470B"/>
    <w:rsid w:val="00DA33DA"/>
    <w:rsid w:val="00DC0786"/>
    <w:rsid w:val="00DC635A"/>
    <w:rsid w:val="00E039C9"/>
    <w:rsid w:val="00E42B30"/>
    <w:rsid w:val="00E46F40"/>
    <w:rsid w:val="00F17E86"/>
    <w:rsid w:val="00F21ECC"/>
    <w:rsid w:val="00F606F8"/>
    <w:rsid w:val="00F67865"/>
    <w:rsid w:val="00FC75CE"/>
    <w:rsid w:val="00FE673E"/>
    <w:rsid w:val="391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256</Characters>
  <Lines>9</Lines>
  <Paragraphs>2</Paragraphs>
  <TotalTime>3</TotalTime>
  <ScaleCrop>false</ScaleCrop>
  <LinksUpToDate>false</LinksUpToDate>
  <CharactersWithSpaces>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2022-03-30T03:36:00Z</dcterms:created>
  <dc:creator>AutoBVT</dc:creator>
  <cp:lastModifiedBy>     Czj</cp:lastModifiedBy>
  <cp:lastPrinted>2020-08-18T08:02:00Z</cp:lastPrinted>
  <dcterms:modified xsi:type="dcterms:W3CDTF">2022-03-30T06:36:40Z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849550EA30E74B7A94A7A0DFB3A14BD0</vt:lpwstr>
  </property>
</Properties>
</file>