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eastAsia="仿宋_GB2312" w:cstheme="minorHAnsi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left"/>
        <w:rPr>
          <w:rFonts w:eastAsia="仿宋_GB2312" w:cstheme="minorHAnsi"/>
          <w:sz w:val="32"/>
          <w:szCs w:val="32"/>
        </w:rPr>
      </w:pPr>
      <w:r>
        <w:rPr>
          <w:rFonts w:hAnsi="仿宋_GB2312" w:eastAsia="仿宋_GB2312" w:cstheme="minorHAnsi"/>
          <w:sz w:val="32"/>
          <w:szCs w:val="32"/>
        </w:rPr>
        <w:t>附件：</w:t>
      </w:r>
    </w:p>
    <w:p>
      <w:pPr>
        <w:spacing w:line="500" w:lineRule="exact"/>
        <w:jc w:val="left"/>
        <w:rPr>
          <w:rFonts w:eastAsia="仿宋_GB2312" w:cstheme="minorHAnsi"/>
          <w:sz w:val="32"/>
          <w:szCs w:val="32"/>
        </w:rPr>
      </w:pPr>
    </w:p>
    <w:p>
      <w:pPr>
        <w:tabs>
          <w:tab w:val="left" w:pos="7284"/>
        </w:tabs>
        <w:ind w:right="240"/>
        <w:jc w:val="center"/>
        <w:rPr>
          <w:rFonts w:cstheme="minorHAnsi"/>
          <w:b/>
          <w:sz w:val="36"/>
          <w:szCs w:val="36"/>
        </w:rPr>
      </w:pPr>
      <w:r>
        <w:rPr>
          <w:rFonts w:hAnsiTheme="minorEastAsia" w:cstheme="minorHAnsi"/>
          <w:b/>
          <w:sz w:val="36"/>
          <w:szCs w:val="36"/>
        </w:rPr>
        <w:t>《现代建筑防水</w:t>
      </w:r>
      <w:r>
        <w:rPr>
          <w:rFonts w:hint="eastAsia" w:hAnsiTheme="minorEastAsia" w:cstheme="minorHAnsi"/>
          <w:b/>
          <w:sz w:val="36"/>
          <w:szCs w:val="36"/>
        </w:rPr>
        <w:t>防</w:t>
      </w:r>
      <w:r>
        <w:rPr>
          <w:rFonts w:hAnsiTheme="minorEastAsia" w:cstheme="minorHAnsi"/>
          <w:b/>
          <w:sz w:val="36"/>
          <w:szCs w:val="36"/>
        </w:rPr>
        <w:t>渗漏</w:t>
      </w:r>
      <w:r>
        <w:rPr>
          <w:rFonts w:hint="eastAsia" w:hAnsiTheme="minorEastAsia" w:cstheme="minorHAnsi"/>
          <w:b/>
          <w:sz w:val="36"/>
          <w:szCs w:val="36"/>
        </w:rPr>
        <w:t>体系</w:t>
      </w:r>
      <w:r>
        <w:rPr>
          <w:rFonts w:hAnsiTheme="minorEastAsia" w:cstheme="minorHAnsi"/>
          <w:b/>
          <w:sz w:val="36"/>
          <w:szCs w:val="36"/>
        </w:rPr>
        <w:t>》专题讲座</w:t>
      </w:r>
    </w:p>
    <w:p>
      <w:pPr>
        <w:tabs>
          <w:tab w:val="left" w:pos="7284"/>
        </w:tabs>
        <w:spacing w:after="360"/>
        <w:ind w:right="238"/>
        <w:jc w:val="center"/>
        <w:rPr>
          <w:rFonts w:cstheme="minorHAnsi"/>
          <w:b/>
          <w:sz w:val="36"/>
          <w:szCs w:val="36"/>
        </w:rPr>
      </w:pPr>
      <w:r>
        <w:rPr>
          <w:rFonts w:hAnsiTheme="minorEastAsia" w:cstheme="minorHAnsi"/>
          <w:b/>
          <w:sz w:val="36"/>
          <w:szCs w:val="36"/>
        </w:rPr>
        <w:t>参会人员回执</w:t>
      </w:r>
    </w:p>
    <w:tbl>
      <w:tblPr>
        <w:tblStyle w:val="9"/>
        <w:tblW w:w="92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8"/>
        <w:gridCol w:w="1840"/>
        <w:gridCol w:w="940"/>
        <w:gridCol w:w="1611"/>
        <w:gridCol w:w="29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954" w:type="dxa"/>
            <w:gridSpan w:val="2"/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  <w:r>
              <w:rPr>
                <w:rFonts w:eastAsiaTheme="minorEastAsia" w:cstheme="minorHAnsi"/>
                <w:kern w:val="0"/>
                <w:sz w:val="28"/>
                <w:szCs w:val="28"/>
              </w:rPr>
              <w:t xml:space="preserve"> </w:t>
            </w:r>
            <w:r>
              <w:rPr>
                <w:rFonts w:hAnsiTheme="minorEastAsia" w:eastAsiaTheme="minorEastAsia" w:cstheme="minorHAnsi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332" w:type="dxa"/>
            <w:gridSpan w:val="4"/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73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  <w:r>
              <w:rPr>
                <w:rFonts w:hAnsiTheme="minorEastAsia" w:eastAsiaTheme="minorEastAsia" w:cstheme="minorHAnsi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455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  <w:r>
              <w:rPr>
                <w:rFonts w:hAnsiTheme="minorEastAsia" w:eastAsiaTheme="minorEastAsia" w:cstheme="minorHAnsi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73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</w:p>
        </w:tc>
        <w:tc>
          <w:tcPr>
            <w:tcW w:w="455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  <w:r>
              <w:rPr>
                <w:rFonts w:hAnsiTheme="minorEastAsia" w:eastAsiaTheme="minorEastAsia" w:cstheme="minorHAnsi"/>
                <w:kern w:val="0"/>
                <w:sz w:val="28"/>
                <w:szCs w:val="28"/>
              </w:rPr>
              <w:t>序</w:t>
            </w:r>
            <w:r>
              <w:rPr>
                <w:rFonts w:hint="eastAsia" w:hAnsiTheme="minorEastAsia" w:eastAsiaTheme="minorEastAsia" w:cstheme="minorHAnsi"/>
                <w:kern w:val="0"/>
                <w:sz w:val="28"/>
                <w:szCs w:val="28"/>
              </w:rPr>
              <w:t xml:space="preserve">  </w:t>
            </w:r>
            <w:r>
              <w:rPr>
                <w:rFonts w:hAnsiTheme="minorEastAsia" w:eastAsiaTheme="minorEastAsia" w:cstheme="minorHAnsi"/>
                <w:kern w:val="0"/>
                <w:sz w:val="28"/>
                <w:szCs w:val="28"/>
              </w:rPr>
              <w:t>号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  <w:r>
              <w:rPr>
                <w:rFonts w:hAnsiTheme="minorEastAsia" w:eastAsiaTheme="minorEastAsia" w:cstheme="minorHAnsi"/>
                <w:kern w:val="0"/>
                <w:sz w:val="28"/>
                <w:szCs w:val="28"/>
              </w:rPr>
              <w:t>姓</w:t>
            </w:r>
            <w:r>
              <w:rPr>
                <w:rFonts w:hint="eastAsia" w:hAnsiTheme="minorEastAsia" w:eastAsiaTheme="minorEastAsia" w:cstheme="minorHAnsi"/>
                <w:kern w:val="0"/>
                <w:sz w:val="28"/>
                <w:szCs w:val="28"/>
              </w:rPr>
              <w:t xml:space="preserve">   </w:t>
            </w:r>
            <w:r>
              <w:rPr>
                <w:rFonts w:hAnsiTheme="minorEastAsia" w:eastAsiaTheme="minorEastAsia" w:cstheme="minorHAnsi"/>
                <w:kern w:val="0"/>
                <w:sz w:val="28"/>
                <w:szCs w:val="28"/>
              </w:rPr>
              <w:t>名</w:t>
            </w:r>
          </w:p>
        </w:tc>
        <w:tc>
          <w:tcPr>
            <w:tcW w:w="25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  <w:r>
              <w:rPr>
                <w:rFonts w:hAnsiTheme="minorEastAsia" w:eastAsiaTheme="minorEastAsia" w:cstheme="minorHAnsi"/>
                <w:kern w:val="0"/>
                <w:sz w:val="28"/>
                <w:szCs w:val="28"/>
              </w:rPr>
              <w:t>职</w:t>
            </w:r>
            <w:r>
              <w:rPr>
                <w:rFonts w:hint="eastAsia" w:hAnsiTheme="minorEastAsia" w:eastAsiaTheme="minorEastAsia" w:cstheme="minorHAnsi"/>
                <w:kern w:val="0"/>
                <w:sz w:val="28"/>
                <w:szCs w:val="28"/>
              </w:rPr>
              <w:t xml:space="preserve">   </w:t>
            </w:r>
            <w:r>
              <w:rPr>
                <w:rFonts w:hAnsiTheme="minorEastAsia" w:eastAsiaTheme="minorEastAsia" w:cstheme="minorHAnsi"/>
                <w:kern w:val="0"/>
                <w:sz w:val="28"/>
                <w:szCs w:val="28"/>
              </w:rPr>
              <w:t>务</w:t>
            </w:r>
          </w:p>
        </w:tc>
        <w:tc>
          <w:tcPr>
            <w:tcW w:w="294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  <w:r>
              <w:rPr>
                <w:rFonts w:hAnsiTheme="minorEastAsia" w:eastAsiaTheme="minorEastAsia" w:cstheme="minorHAnsi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</w:p>
        </w:tc>
        <w:tc>
          <w:tcPr>
            <w:tcW w:w="294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</w:p>
        </w:tc>
        <w:tc>
          <w:tcPr>
            <w:tcW w:w="294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</w:p>
        </w:tc>
        <w:tc>
          <w:tcPr>
            <w:tcW w:w="294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</w:p>
        </w:tc>
        <w:tc>
          <w:tcPr>
            <w:tcW w:w="294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284"/>
              </w:tabs>
              <w:ind w:right="240"/>
              <w:jc w:val="center"/>
              <w:rPr>
                <w:rFonts w:eastAsiaTheme="minorEastAsia" w:cstheme="minorHAnsi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7284"/>
        </w:tabs>
        <w:spacing w:beforeLines="100"/>
        <w:ind w:right="238"/>
        <w:rPr>
          <w:rFonts w:cstheme="minorHAnsi"/>
          <w:sz w:val="24"/>
          <w:szCs w:val="24"/>
        </w:rPr>
      </w:pPr>
      <w:r>
        <w:rPr>
          <w:rFonts w:hAnsiTheme="minorEastAsia" w:cstheme="minorHAnsi"/>
          <w:sz w:val="24"/>
          <w:szCs w:val="24"/>
        </w:rPr>
        <w:t>注：请各单位于</w:t>
      </w:r>
      <w:r>
        <w:rPr>
          <w:rFonts w:cstheme="minorHAnsi"/>
          <w:sz w:val="24"/>
          <w:szCs w:val="24"/>
        </w:rPr>
        <w:t>8</w:t>
      </w:r>
      <w:r>
        <w:rPr>
          <w:rFonts w:hAnsiTheme="minorEastAsia" w:cstheme="minorHAnsi"/>
          <w:sz w:val="24"/>
          <w:szCs w:val="24"/>
        </w:rPr>
        <w:t>月</w:t>
      </w:r>
      <w:r>
        <w:rPr>
          <w:rFonts w:cstheme="minorHAnsi"/>
          <w:sz w:val="24"/>
          <w:szCs w:val="24"/>
        </w:rPr>
        <w:t>22</w:t>
      </w:r>
      <w:r>
        <w:rPr>
          <w:rFonts w:hAnsiTheme="minorEastAsia" w:cstheme="minorHAnsi"/>
          <w:sz w:val="24"/>
          <w:szCs w:val="24"/>
        </w:rPr>
        <w:t>日下午四点前把回执发到邮箱：</w:t>
      </w:r>
      <w:r>
        <w:fldChar w:fldCharType="begin"/>
      </w:r>
      <w:r>
        <w:instrText xml:space="preserve"> HYPERLINK "mailto:404313528@qq.com" </w:instrText>
      </w:r>
      <w:r>
        <w:fldChar w:fldCharType="separate"/>
      </w:r>
      <w:r>
        <w:rPr>
          <w:rStyle w:val="7"/>
          <w:rFonts w:cstheme="minorHAnsi"/>
          <w:sz w:val="24"/>
          <w:szCs w:val="24"/>
        </w:rPr>
        <w:t>404313528@qq.com</w:t>
      </w:r>
      <w:r>
        <w:rPr>
          <w:rStyle w:val="7"/>
          <w:rFonts w:cstheme="minorHAnsi"/>
          <w:sz w:val="24"/>
          <w:szCs w:val="24"/>
        </w:rPr>
        <w:fldChar w:fldCharType="end"/>
      </w:r>
    </w:p>
    <w:p>
      <w:pPr>
        <w:spacing w:line="500" w:lineRule="exact"/>
        <w:ind w:firstLine="640" w:firstLineChars="200"/>
        <w:jc w:val="left"/>
        <w:rPr>
          <w:rFonts w:eastAsia="仿宋_GB2312" w:cstheme="minorHAnsi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DC"/>
    <w:rsid w:val="000050DC"/>
    <w:rsid w:val="00156CFA"/>
    <w:rsid w:val="00184796"/>
    <w:rsid w:val="00225919"/>
    <w:rsid w:val="00265307"/>
    <w:rsid w:val="003056B0"/>
    <w:rsid w:val="003E62A1"/>
    <w:rsid w:val="00424BA2"/>
    <w:rsid w:val="0045020A"/>
    <w:rsid w:val="00456279"/>
    <w:rsid w:val="00490EB8"/>
    <w:rsid w:val="004D0D16"/>
    <w:rsid w:val="0053734E"/>
    <w:rsid w:val="00584AAE"/>
    <w:rsid w:val="005D5CEC"/>
    <w:rsid w:val="006201E4"/>
    <w:rsid w:val="006404BC"/>
    <w:rsid w:val="006F65B3"/>
    <w:rsid w:val="00700D16"/>
    <w:rsid w:val="007D3664"/>
    <w:rsid w:val="008C5DC8"/>
    <w:rsid w:val="009C582D"/>
    <w:rsid w:val="00A256AB"/>
    <w:rsid w:val="00B112A9"/>
    <w:rsid w:val="00B81D2D"/>
    <w:rsid w:val="00CC0D65"/>
    <w:rsid w:val="00D21F36"/>
    <w:rsid w:val="00D27C03"/>
    <w:rsid w:val="00DF796E"/>
    <w:rsid w:val="00E57DC6"/>
    <w:rsid w:val="00E767C1"/>
    <w:rsid w:val="00EA6191"/>
    <w:rsid w:val="00F052E2"/>
    <w:rsid w:val="00F26293"/>
    <w:rsid w:val="00FF7EEE"/>
    <w:rsid w:val="0B230D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table" w:styleId="9">
    <w:name w:val="Table Grid"/>
    <w:basedOn w:val="8"/>
    <w:uiPriority w:val="59"/>
    <w:rPr>
      <w:rFonts w:eastAsia="微软雅黑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6"/>
    <w:link w:val="2"/>
    <w:semiHidden/>
    <w:uiPriority w:val="99"/>
  </w:style>
  <w:style w:type="character" w:customStyle="1" w:styleId="13">
    <w:name w:val="页眉 Char"/>
    <w:basedOn w:val="6"/>
    <w:link w:val="5"/>
    <w:uiPriority w:val="99"/>
    <w:rPr>
      <w:sz w:val="18"/>
      <w:szCs w:val="18"/>
    </w:rPr>
  </w:style>
  <w:style w:type="character" w:customStyle="1" w:styleId="14">
    <w:name w:val="页脚 Char"/>
    <w:basedOn w:val="6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143</Words>
  <Characters>820</Characters>
  <Lines>6</Lines>
  <Paragraphs>1</Paragraphs>
  <TotalTime>60</TotalTime>
  <ScaleCrop>false</ScaleCrop>
  <LinksUpToDate>false</LinksUpToDate>
  <CharactersWithSpaces>962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2018-08-13T08:52:00Z</dcterms:created>
  <dc:creator>中山建协</dc:creator>
  <cp:lastModifiedBy>     Czj</cp:lastModifiedBy>
  <cp:lastPrinted>2018-08-14T01:49:00Z</cp:lastPrinted>
  <dcterms:modified xsi:type="dcterms:W3CDTF">2018-08-14T02:31:17Z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